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D8D" w:rsidRPr="009408CE" w:rsidRDefault="00547D8D" w:rsidP="009408C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408CE">
        <w:rPr>
          <w:rFonts w:ascii="Times New Roman" w:hAnsi="Times New Roman" w:cs="Times New Roman"/>
          <w:sz w:val="24"/>
          <w:szCs w:val="24"/>
        </w:rPr>
        <w:t>Руководителю</w:t>
      </w:r>
    </w:p>
    <w:p w:rsidR="00547D8D" w:rsidRPr="009408CE" w:rsidRDefault="00547D8D" w:rsidP="009408C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408CE">
        <w:rPr>
          <w:rFonts w:ascii="Times New Roman" w:hAnsi="Times New Roman" w:cs="Times New Roman"/>
          <w:sz w:val="24"/>
          <w:szCs w:val="24"/>
        </w:rPr>
        <w:t>Управления Федеральной антимонопольной</w:t>
      </w:r>
    </w:p>
    <w:p w:rsidR="00547D8D" w:rsidRPr="009408CE" w:rsidRDefault="00547D8D" w:rsidP="009408CE">
      <w:pPr>
        <w:spacing w:after="0"/>
        <w:jc w:val="right"/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9408CE">
        <w:rPr>
          <w:rFonts w:ascii="Times New Roman" w:hAnsi="Times New Roman" w:cs="Times New Roman"/>
          <w:sz w:val="24"/>
          <w:szCs w:val="24"/>
        </w:rPr>
        <w:t>службы </w:t>
      </w:r>
      <w:r w:rsidRPr="009408CE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по </w:t>
      </w:r>
      <w:r w:rsidR="00C478EC" w:rsidRPr="009408CE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Красноярскому краю</w:t>
      </w:r>
      <w:r w:rsidRPr="009408CE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(</w:t>
      </w:r>
      <w:r w:rsidR="00E10743" w:rsidRPr="009408CE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Красноярское</w:t>
      </w:r>
      <w:r w:rsidRPr="009408CE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УФАС России)</w:t>
      </w:r>
    </w:p>
    <w:p w:rsidR="00582507" w:rsidRPr="009408CE" w:rsidRDefault="00E10743" w:rsidP="009408C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408CE">
        <w:rPr>
          <w:rFonts w:ascii="Times New Roman" w:hAnsi="Times New Roman" w:cs="Times New Roman"/>
          <w:sz w:val="24"/>
          <w:szCs w:val="24"/>
        </w:rPr>
        <w:t>В</w:t>
      </w:r>
      <w:r w:rsidR="00ED03EC" w:rsidRPr="009408CE">
        <w:rPr>
          <w:rFonts w:ascii="Times New Roman" w:hAnsi="Times New Roman" w:cs="Times New Roman"/>
          <w:sz w:val="24"/>
          <w:szCs w:val="24"/>
        </w:rPr>
        <w:t>.</w:t>
      </w:r>
      <w:r w:rsidR="003C609A" w:rsidRPr="009408CE">
        <w:rPr>
          <w:rFonts w:ascii="Times New Roman" w:hAnsi="Times New Roman" w:cs="Times New Roman"/>
          <w:sz w:val="24"/>
          <w:szCs w:val="24"/>
        </w:rPr>
        <w:t>М</w:t>
      </w:r>
      <w:r w:rsidR="00ED03EC" w:rsidRPr="009408CE">
        <w:rPr>
          <w:rFonts w:ascii="Times New Roman" w:hAnsi="Times New Roman" w:cs="Times New Roman"/>
          <w:sz w:val="24"/>
          <w:szCs w:val="24"/>
        </w:rPr>
        <w:t xml:space="preserve">. </w:t>
      </w:r>
      <w:r w:rsidRPr="009408CE">
        <w:rPr>
          <w:rFonts w:ascii="Times New Roman" w:hAnsi="Times New Roman" w:cs="Times New Roman"/>
          <w:sz w:val="24"/>
          <w:szCs w:val="24"/>
        </w:rPr>
        <w:t>Захарову</w:t>
      </w:r>
    </w:p>
    <w:p w:rsidR="00E10743" w:rsidRPr="009408CE" w:rsidRDefault="00E10743" w:rsidP="009408C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408CE">
        <w:rPr>
          <w:rFonts w:ascii="Times New Roman" w:hAnsi="Times New Roman" w:cs="Times New Roman"/>
          <w:sz w:val="24"/>
          <w:szCs w:val="24"/>
        </w:rPr>
        <w:t xml:space="preserve">Адрес: 660017, </w:t>
      </w:r>
      <w:proofErr w:type="spellStart"/>
      <w:r w:rsidRPr="009408CE">
        <w:rPr>
          <w:rFonts w:ascii="Times New Roman" w:hAnsi="Times New Roman" w:cs="Times New Roman"/>
          <w:sz w:val="24"/>
          <w:szCs w:val="24"/>
        </w:rPr>
        <w:t>г.Красноярск</w:t>
      </w:r>
      <w:proofErr w:type="spellEnd"/>
      <w:r w:rsidRPr="009408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08CE">
        <w:rPr>
          <w:rFonts w:ascii="Times New Roman" w:hAnsi="Times New Roman" w:cs="Times New Roman"/>
          <w:sz w:val="24"/>
          <w:szCs w:val="24"/>
        </w:rPr>
        <w:t>пр.Мира</w:t>
      </w:r>
      <w:proofErr w:type="spellEnd"/>
      <w:r w:rsidRPr="009408CE">
        <w:rPr>
          <w:rFonts w:ascii="Times New Roman" w:hAnsi="Times New Roman" w:cs="Times New Roman"/>
          <w:sz w:val="24"/>
          <w:szCs w:val="24"/>
        </w:rPr>
        <w:t xml:space="preserve">, 81"Д" </w:t>
      </w:r>
    </w:p>
    <w:p w:rsidR="00E10743" w:rsidRPr="009408CE" w:rsidRDefault="00E10743" w:rsidP="009408C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408CE">
        <w:rPr>
          <w:rFonts w:ascii="Times New Roman" w:hAnsi="Times New Roman" w:cs="Times New Roman"/>
          <w:sz w:val="24"/>
          <w:szCs w:val="24"/>
        </w:rPr>
        <w:t>Телефон/факс: (391)211-00-00 факс: (391)211-01-14</w:t>
      </w:r>
    </w:p>
    <w:p w:rsidR="00E10743" w:rsidRPr="009408CE" w:rsidRDefault="00E10743" w:rsidP="009408C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408CE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9408CE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9408CE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9408CE">
          <w:rPr>
            <w:rStyle w:val="a5"/>
            <w:rFonts w:ascii="Times New Roman" w:hAnsi="Times New Roman" w:cs="Times New Roman"/>
            <w:sz w:val="24"/>
            <w:szCs w:val="24"/>
          </w:rPr>
          <w:t>to24@fas.gov.ru</w:t>
        </w:r>
      </w:hyperlink>
      <w:r w:rsidRPr="009408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7D8D" w:rsidRPr="009408CE" w:rsidRDefault="00547D8D" w:rsidP="009408C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408CE" w:rsidRPr="009408CE" w:rsidRDefault="009408CE" w:rsidP="009408C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47D8D" w:rsidRPr="009408CE" w:rsidRDefault="00547D8D" w:rsidP="009408C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408CE">
        <w:rPr>
          <w:rFonts w:ascii="Times New Roman" w:hAnsi="Times New Roman" w:cs="Times New Roman"/>
          <w:sz w:val="24"/>
          <w:szCs w:val="24"/>
        </w:rPr>
        <w:t>Копи</w:t>
      </w:r>
      <w:r w:rsidR="00E10743" w:rsidRPr="009408CE">
        <w:rPr>
          <w:rFonts w:ascii="Times New Roman" w:hAnsi="Times New Roman" w:cs="Times New Roman"/>
          <w:sz w:val="24"/>
          <w:szCs w:val="24"/>
        </w:rPr>
        <w:t>я</w:t>
      </w:r>
      <w:r w:rsidRPr="009408CE">
        <w:rPr>
          <w:rFonts w:ascii="Times New Roman" w:hAnsi="Times New Roman" w:cs="Times New Roman"/>
          <w:sz w:val="24"/>
          <w:szCs w:val="24"/>
        </w:rPr>
        <w:t>:</w:t>
      </w:r>
    </w:p>
    <w:p w:rsidR="00E10743" w:rsidRPr="009408CE" w:rsidRDefault="00E10743" w:rsidP="009408CE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5B5B5B"/>
          <w:sz w:val="24"/>
          <w:szCs w:val="24"/>
        </w:rPr>
      </w:pPr>
      <w:r w:rsidRPr="00E10743">
        <w:rPr>
          <w:rFonts w:ascii="Times New Roman" w:eastAsia="Times New Roman" w:hAnsi="Times New Roman" w:cs="Times New Roman"/>
          <w:color w:val="5B5B5B"/>
          <w:sz w:val="24"/>
          <w:szCs w:val="24"/>
        </w:rPr>
        <w:t>АКЦИОНЕРНОЕ ОБЩЕСТВО "ИНФОРМАЦИОННЫЕ СПУТНИКОВЫЕ</w:t>
      </w:r>
    </w:p>
    <w:p w:rsidR="00E10743" w:rsidRPr="009408CE" w:rsidRDefault="00E10743" w:rsidP="009408CE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E10743">
        <w:rPr>
          <w:rFonts w:ascii="Times New Roman" w:eastAsia="Times New Roman" w:hAnsi="Times New Roman" w:cs="Times New Roman"/>
          <w:color w:val="5B5B5B"/>
          <w:sz w:val="24"/>
          <w:szCs w:val="24"/>
        </w:rPr>
        <w:t>СИСТЕМЫ" ИМЕНИ АКАДЕМИКА М.Ф. РЕШЕТНЁВА" (Заказчик)</w:t>
      </w:r>
    </w:p>
    <w:p w:rsidR="00E10743" w:rsidRPr="009408CE" w:rsidRDefault="00E10743" w:rsidP="009408CE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9408CE">
        <w:rPr>
          <w:rFonts w:ascii="Times New Roman" w:hAnsi="Times New Roman" w:cs="Times New Roman"/>
          <w:sz w:val="24"/>
          <w:szCs w:val="24"/>
        </w:rPr>
        <w:t>Генеральный директор</w:t>
      </w:r>
    </w:p>
    <w:p w:rsidR="00E10743" w:rsidRPr="009408CE" w:rsidRDefault="00E10743" w:rsidP="009408CE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9408CE">
        <w:rPr>
          <w:rFonts w:ascii="Times New Roman" w:hAnsi="Times New Roman" w:cs="Times New Roman"/>
          <w:sz w:val="24"/>
          <w:szCs w:val="24"/>
        </w:rPr>
        <w:t xml:space="preserve">Н.А. </w:t>
      </w:r>
      <w:proofErr w:type="spellStart"/>
      <w:r w:rsidRPr="009408CE">
        <w:rPr>
          <w:rFonts w:ascii="Times New Roman" w:hAnsi="Times New Roman" w:cs="Times New Roman"/>
          <w:sz w:val="24"/>
          <w:szCs w:val="24"/>
        </w:rPr>
        <w:t>Тестоедов</w:t>
      </w:r>
      <w:proofErr w:type="spellEnd"/>
    </w:p>
    <w:p w:rsidR="009408CE" w:rsidRPr="00E85E6F" w:rsidRDefault="009408CE" w:rsidP="009408CE">
      <w:pPr>
        <w:spacing w:after="0" w:line="240" w:lineRule="atLeast"/>
        <w:ind w:left="726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85E6F">
        <w:rPr>
          <w:rFonts w:ascii="Times New Roman" w:eastAsia="Times New Roman" w:hAnsi="Times New Roman" w:cs="Times New Roman"/>
          <w:sz w:val="24"/>
          <w:szCs w:val="24"/>
        </w:rPr>
        <w:t xml:space="preserve">Адрес: </w:t>
      </w:r>
      <w:r w:rsidRPr="009408CE">
        <w:rPr>
          <w:rFonts w:ascii="Times New Roman" w:eastAsia="Times New Roman" w:hAnsi="Times New Roman" w:cs="Times New Roman"/>
          <w:sz w:val="24"/>
          <w:szCs w:val="24"/>
        </w:rPr>
        <w:t>Россия</w:t>
      </w:r>
      <w:r w:rsidRPr="00E85E6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408CE">
        <w:rPr>
          <w:rFonts w:ascii="Times New Roman" w:eastAsia="Times New Roman" w:hAnsi="Times New Roman" w:cs="Times New Roman"/>
          <w:sz w:val="24"/>
          <w:szCs w:val="24"/>
        </w:rPr>
        <w:t>662972</w:t>
      </w:r>
      <w:r w:rsidRPr="00E85E6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408CE">
        <w:rPr>
          <w:rFonts w:ascii="Times New Roman" w:eastAsia="Times New Roman" w:hAnsi="Times New Roman" w:cs="Times New Roman"/>
          <w:sz w:val="24"/>
          <w:szCs w:val="24"/>
        </w:rPr>
        <w:t>г. Железногорск</w:t>
      </w:r>
      <w:r w:rsidRPr="00E85E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08CE">
        <w:rPr>
          <w:rFonts w:ascii="Times New Roman" w:eastAsia="Times New Roman" w:hAnsi="Times New Roman" w:cs="Times New Roman"/>
          <w:sz w:val="24"/>
          <w:szCs w:val="24"/>
        </w:rPr>
        <w:t>Красноярского края</w:t>
      </w:r>
      <w:r w:rsidRPr="00E85E6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408CE">
        <w:rPr>
          <w:rFonts w:ascii="Times New Roman" w:eastAsia="Times New Roman" w:hAnsi="Times New Roman" w:cs="Times New Roman"/>
          <w:sz w:val="24"/>
          <w:szCs w:val="24"/>
        </w:rPr>
        <w:t>ул. Ленина, 52</w:t>
      </w:r>
    </w:p>
    <w:p w:rsidR="009408CE" w:rsidRPr="00E85E6F" w:rsidRDefault="009408CE" w:rsidP="009408CE">
      <w:pPr>
        <w:spacing w:after="0" w:line="240" w:lineRule="atLeast"/>
        <w:ind w:left="726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85E6F">
        <w:rPr>
          <w:rFonts w:ascii="Times New Roman" w:eastAsia="Times New Roman" w:hAnsi="Times New Roman" w:cs="Times New Roman"/>
          <w:sz w:val="24"/>
          <w:szCs w:val="24"/>
        </w:rPr>
        <w:t xml:space="preserve">Телефон: </w:t>
      </w:r>
      <w:r w:rsidRPr="009408CE">
        <w:rPr>
          <w:rFonts w:ascii="Times New Roman" w:eastAsia="Times New Roman" w:hAnsi="Times New Roman" w:cs="Times New Roman"/>
          <w:sz w:val="24"/>
          <w:szCs w:val="24"/>
        </w:rPr>
        <w:t>+7 (3919) 72-24-39</w:t>
      </w:r>
    </w:p>
    <w:p w:rsidR="009408CE" w:rsidRPr="00E85E6F" w:rsidRDefault="009408CE" w:rsidP="009408CE">
      <w:pPr>
        <w:spacing w:after="0" w:line="240" w:lineRule="atLeast"/>
        <w:ind w:left="726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408CE">
        <w:rPr>
          <w:rFonts w:ascii="Times New Roman" w:eastAsia="Times New Roman" w:hAnsi="Times New Roman" w:cs="Times New Roman"/>
          <w:sz w:val="24"/>
          <w:szCs w:val="24"/>
        </w:rPr>
        <w:t>Факс:</w:t>
      </w:r>
      <w:r w:rsidRPr="00E85E6F">
        <w:rPr>
          <w:rFonts w:ascii="Times New Roman" w:eastAsia="Times New Roman" w:hAnsi="Times New Roman" w:cs="Times New Roman"/>
          <w:sz w:val="24"/>
          <w:szCs w:val="24"/>
        </w:rPr>
        <w:t xml:space="preserve"> +7 (3919) 75-61-46 </w:t>
      </w:r>
    </w:p>
    <w:p w:rsidR="00E10743" w:rsidRPr="009408CE" w:rsidRDefault="009408CE" w:rsidP="009408CE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85E6F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E85E6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85E6F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 w:rsidRPr="00E85E6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6" w:history="1">
        <w:r w:rsidRPr="009408CE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/>
          </w:rPr>
          <w:t>office</w:t>
        </w:r>
        <w:r w:rsidRPr="009408CE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@</w:t>
        </w:r>
        <w:proofErr w:type="spellStart"/>
        <w:r w:rsidRPr="009408CE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/>
          </w:rPr>
          <w:t>iss</w:t>
        </w:r>
        <w:proofErr w:type="spellEnd"/>
        <w:r w:rsidRPr="009408CE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-</w:t>
        </w:r>
        <w:proofErr w:type="spellStart"/>
        <w:r w:rsidRPr="009408CE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/>
          </w:rPr>
          <w:t>reshetnev</w:t>
        </w:r>
        <w:proofErr w:type="spellEnd"/>
        <w:r w:rsidRPr="009408CE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Pr="009408CE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9408CE" w:rsidRPr="009408CE" w:rsidRDefault="009408CE" w:rsidP="009408CE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9408CE" w:rsidRPr="009408CE" w:rsidRDefault="009408CE" w:rsidP="00547D8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10743" w:rsidRPr="009408CE" w:rsidRDefault="00E10743" w:rsidP="00547D8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47D8D" w:rsidRPr="00ED03EC" w:rsidRDefault="00547D8D" w:rsidP="00547D8D">
      <w:pPr>
        <w:spacing w:after="0"/>
        <w:jc w:val="right"/>
        <w:rPr>
          <w:rStyle w:val="a3"/>
          <w:rFonts w:ascii="Tahoma" w:hAnsi="Tahoma" w:cs="Tahoma"/>
          <w:color w:val="000000"/>
          <w:sz w:val="20"/>
          <w:szCs w:val="20"/>
          <w:bdr w:val="none" w:sz="0" w:space="0" w:color="auto" w:frame="1"/>
          <w:shd w:val="clear" w:color="auto" w:fill="FFFFFF"/>
        </w:rPr>
      </w:pPr>
    </w:p>
    <w:p w:rsidR="00547D8D" w:rsidRPr="00727456" w:rsidRDefault="00547D8D" w:rsidP="00547D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7456">
        <w:rPr>
          <w:rFonts w:ascii="Times New Roman" w:hAnsi="Times New Roman" w:cs="Times New Roman"/>
          <w:b/>
          <w:sz w:val="24"/>
          <w:szCs w:val="24"/>
        </w:rPr>
        <w:t>Жалоба</w:t>
      </w:r>
    </w:p>
    <w:p w:rsidR="00547D8D" w:rsidRPr="00727456" w:rsidRDefault="00547D8D" w:rsidP="00547D8D">
      <w:pPr>
        <w:tabs>
          <w:tab w:val="left" w:pos="7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7456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727456" w:rsidRPr="00727456">
        <w:rPr>
          <w:rFonts w:ascii="Times New Roman" w:hAnsi="Times New Roman" w:cs="Times New Roman"/>
          <w:b/>
          <w:sz w:val="24"/>
          <w:szCs w:val="24"/>
        </w:rPr>
        <w:t xml:space="preserve">действия заказчика при подведении итогов Открытого запроса предложений в электронной форме </w:t>
      </w:r>
    </w:p>
    <w:p w:rsidR="00547D8D" w:rsidRPr="00ED03EC" w:rsidRDefault="00547D8D" w:rsidP="00547D8D">
      <w:pPr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</w:p>
    <w:p w:rsidR="00547D8D" w:rsidRPr="00727456" w:rsidRDefault="00547D8D" w:rsidP="00727456">
      <w:pPr>
        <w:pStyle w:val="a6"/>
        <w:tabs>
          <w:tab w:val="left" w:pos="567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727456">
        <w:rPr>
          <w:rFonts w:ascii="Times New Roman" w:hAnsi="Times New Roman" w:cs="Times New Roman"/>
          <w:b/>
          <w:sz w:val="24"/>
          <w:szCs w:val="24"/>
        </w:rPr>
        <w:t>Сведения о заказчике.</w:t>
      </w:r>
    </w:p>
    <w:p w:rsidR="009408CE" w:rsidRPr="009408CE" w:rsidRDefault="009408CE" w:rsidP="009408CE">
      <w:pPr>
        <w:spacing w:after="0" w:line="240" w:lineRule="atLeast"/>
        <w:rPr>
          <w:rFonts w:ascii="Times New Roman" w:eastAsia="Times New Roman" w:hAnsi="Times New Roman" w:cs="Times New Roman"/>
          <w:color w:val="5B5B5B"/>
          <w:sz w:val="24"/>
          <w:szCs w:val="24"/>
        </w:rPr>
      </w:pPr>
      <w:r w:rsidRPr="00E10743">
        <w:rPr>
          <w:rFonts w:ascii="Times New Roman" w:eastAsia="Times New Roman" w:hAnsi="Times New Roman" w:cs="Times New Roman"/>
          <w:color w:val="5B5B5B"/>
          <w:sz w:val="24"/>
          <w:szCs w:val="24"/>
        </w:rPr>
        <w:t>АКЦИОНЕРНОЕ ОБЩЕСТВО "ИНФОРМАЦИОННЫЕ СПУТНИКОВЫЕ</w:t>
      </w:r>
    </w:p>
    <w:p w:rsidR="00547D8D" w:rsidRDefault="009408CE" w:rsidP="009408CE">
      <w:pPr>
        <w:pStyle w:val="11"/>
        <w:tabs>
          <w:tab w:val="left" w:pos="567"/>
        </w:tabs>
        <w:ind w:left="0"/>
        <w:rPr>
          <w:rFonts w:eastAsia="Times New Roman"/>
          <w:color w:val="5B5B5B"/>
        </w:rPr>
      </w:pPr>
      <w:r w:rsidRPr="00E10743">
        <w:rPr>
          <w:rFonts w:eastAsia="Times New Roman"/>
          <w:color w:val="5B5B5B"/>
        </w:rPr>
        <w:t>СИСТЕМЫ" ИМЕНИ АКАДЕМИКА М.Ф. РЕШЕТНЁВА"</w:t>
      </w:r>
    </w:p>
    <w:p w:rsidR="009408CE" w:rsidRPr="00E85E6F" w:rsidRDefault="009408CE" w:rsidP="009408CE">
      <w:pPr>
        <w:spacing w:after="0" w:line="240" w:lineRule="atLeast"/>
        <w:ind w:left="726" w:hanging="726"/>
        <w:rPr>
          <w:rFonts w:ascii="Times New Roman" w:eastAsia="Times New Roman" w:hAnsi="Times New Roman" w:cs="Times New Roman"/>
          <w:sz w:val="24"/>
          <w:szCs w:val="24"/>
        </w:rPr>
      </w:pPr>
      <w:r w:rsidRPr="00E85E6F">
        <w:rPr>
          <w:rFonts w:ascii="Times New Roman" w:eastAsia="Times New Roman" w:hAnsi="Times New Roman" w:cs="Times New Roman"/>
          <w:sz w:val="24"/>
          <w:szCs w:val="24"/>
        </w:rPr>
        <w:t xml:space="preserve">Адрес: </w:t>
      </w:r>
      <w:r w:rsidRPr="009408CE">
        <w:rPr>
          <w:rFonts w:ascii="Times New Roman" w:eastAsia="Times New Roman" w:hAnsi="Times New Roman" w:cs="Times New Roman"/>
          <w:sz w:val="24"/>
          <w:szCs w:val="24"/>
        </w:rPr>
        <w:t>Россия</w:t>
      </w:r>
      <w:r w:rsidRPr="00E85E6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408CE">
        <w:rPr>
          <w:rFonts w:ascii="Times New Roman" w:eastAsia="Times New Roman" w:hAnsi="Times New Roman" w:cs="Times New Roman"/>
          <w:sz w:val="24"/>
          <w:szCs w:val="24"/>
        </w:rPr>
        <w:t>662972</w:t>
      </w:r>
      <w:r w:rsidRPr="00E85E6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408CE">
        <w:rPr>
          <w:rFonts w:ascii="Times New Roman" w:eastAsia="Times New Roman" w:hAnsi="Times New Roman" w:cs="Times New Roman"/>
          <w:sz w:val="24"/>
          <w:szCs w:val="24"/>
        </w:rPr>
        <w:t>г. Железногорск</w:t>
      </w:r>
      <w:r w:rsidRPr="00E85E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08CE">
        <w:rPr>
          <w:rFonts w:ascii="Times New Roman" w:eastAsia="Times New Roman" w:hAnsi="Times New Roman" w:cs="Times New Roman"/>
          <w:sz w:val="24"/>
          <w:szCs w:val="24"/>
        </w:rPr>
        <w:t>Красноярского края</w:t>
      </w:r>
      <w:r w:rsidRPr="00E85E6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408CE">
        <w:rPr>
          <w:rFonts w:ascii="Times New Roman" w:eastAsia="Times New Roman" w:hAnsi="Times New Roman" w:cs="Times New Roman"/>
          <w:sz w:val="24"/>
          <w:szCs w:val="24"/>
        </w:rPr>
        <w:t>ул. Ленина, 52</w:t>
      </w:r>
    </w:p>
    <w:p w:rsidR="009408CE" w:rsidRPr="00E85E6F" w:rsidRDefault="009408CE" w:rsidP="009408CE">
      <w:pPr>
        <w:spacing w:after="0" w:line="240" w:lineRule="atLeast"/>
        <w:ind w:left="726" w:hanging="726"/>
        <w:rPr>
          <w:rFonts w:ascii="Times New Roman" w:eastAsia="Times New Roman" w:hAnsi="Times New Roman" w:cs="Times New Roman"/>
          <w:sz w:val="24"/>
          <w:szCs w:val="24"/>
        </w:rPr>
      </w:pPr>
      <w:r w:rsidRPr="00E85E6F">
        <w:rPr>
          <w:rFonts w:ascii="Times New Roman" w:eastAsia="Times New Roman" w:hAnsi="Times New Roman" w:cs="Times New Roman"/>
          <w:sz w:val="24"/>
          <w:szCs w:val="24"/>
        </w:rPr>
        <w:t xml:space="preserve">Телефон: </w:t>
      </w:r>
      <w:r w:rsidRPr="009408CE">
        <w:rPr>
          <w:rFonts w:ascii="Times New Roman" w:eastAsia="Times New Roman" w:hAnsi="Times New Roman" w:cs="Times New Roman"/>
          <w:sz w:val="24"/>
          <w:szCs w:val="24"/>
        </w:rPr>
        <w:t>+7 (3919) 72-24-39</w:t>
      </w:r>
    </w:p>
    <w:p w:rsidR="009408CE" w:rsidRPr="00E85E6F" w:rsidRDefault="009408CE" w:rsidP="009408CE">
      <w:pPr>
        <w:spacing w:after="0" w:line="240" w:lineRule="atLeast"/>
        <w:ind w:left="726" w:hanging="726"/>
        <w:rPr>
          <w:rFonts w:ascii="Times New Roman" w:eastAsia="Times New Roman" w:hAnsi="Times New Roman" w:cs="Times New Roman"/>
          <w:sz w:val="24"/>
          <w:szCs w:val="24"/>
        </w:rPr>
      </w:pPr>
      <w:r w:rsidRPr="009408CE">
        <w:rPr>
          <w:rFonts w:ascii="Times New Roman" w:eastAsia="Times New Roman" w:hAnsi="Times New Roman" w:cs="Times New Roman"/>
          <w:sz w:val="24"/>
          <w:szCs w:val="24"/>
        </w:rPr>
        <w:t>Факс:</w:t>
      </w:r>
      <w:r w:rsidRPr="00E85E6F">
        <w:rPr>
          <w:rFonts w:ascii="Times New Roman" w:eastAsia="Times New Roman" w:hAnsi="Times New Roman" w:cs="Times New Roman"/>
          <w:sz w:val="24"/>
          <w:szCs w:val="24"/>
        </w:rPr>
        <w:t xml:space="preserve"> +7 (3919) 75-61-46 </w:t>
      </w:r>
    </w:p>
    <w:p w:rsidR="009408CE" w:rsidRPr="00676140" w:rsidRDefault="009408CE" w:rsidP="009408CE">
      <w:pPr>
        <w:pStyle w:val="11"/>
        <w:tabs>
          <w:tab w:val="left" w:pos="567"/>
        </w:tabs>
        <w:ind w:left="0"/>
        <w:rPr>
          <w:rFonts w:eastAsia="Times New Roman"/>
          <w:color w:val="5B5B5B"/>
        </w:rPr>
      </w:pPr>
      <w:r w:rsidRPr="00E85E6F">
        <w:rPr>
          <w:rFonts w:eastAsia="Times New Roman"/>
          <w:lang w:val="en-US"/>
        </w:rPr>
        <w:t>E</w:t>
      </w:r>
      <w:r w:rsidRPr="00676140">
        <w:rPr>
          <w:rFonts w:eastAsia="Times New Roman"/>
        </w:rPr>
        <w:t>-</w:t>
      </w:r>
      <w:r w:rsidRPr="00E85E6F">
        <w:rPr>
          <w:rFonts w:eastAsia="Times New Roman"/>
          <w:lang w:val="en-US"/>
        </w:rPr>
        <w:t>mail</w:t>
      </w:r>
      <w:r w:rsidRPr="00676140">
        <w:rPr>
          <w:rFonts w:eastAsia="Times New Roman"/>
        </w:rPr>
        <w:t xml:space="preserve">: </w:t>
      </w:r>
      <w:hyperlink r:id="rId7" w:history="1">
        <w:r w:rsidRPr="009408CE">
          <w:rPr>
            <w:rStyle w:val="a5"/>
            <w:rFonts w:eastAsia="Times New Roman"/>
            <w:lang w:val="en-US"/>
          </w:rPr>
          <w:t>office</w:t>
        </w:r>
        <w:r w:rsidRPr="00676140">
          <w:rPr>
            <w:rStyle w:val="a5"/>
            <w:rFonts w:eastAsia="Times New Roman"/>
          </w:rPr>
          <w:t>@</w:t>
        </w:r>
        <w:proofErr w:type="spellStart"/>
        <w:r w:rsidRPr="009408CE">
          <w:rPr>
            <w:rStyle w:val="a5"/>
            <w:rFonts w:eastAsia="Times New Roman"/>
            <w:lang w:val="en-US"/>
          </w:rPr>
          <w:t>iss</w:t>
        </w:r>
        <w:proofErr w:type="spellEnd"/>
        <w:r w:rsidRPr="00676140">
          <w:rPr>
            <w:rStyle w:val="a5"/>
            <w:rFonts w:eastAsia="Times New Roman"/>
          </w:rPr>
          <w:t>-</w:t>
        </w:r>
        <w:proofErr w:type="spellStart"/>
        <w:r w:rsidRPr="009408CE">
          <w:rPr>
            <w:rStyle w:val="a5"/>
            <w:rFonts w:eastAsia="Times New Roman"/>
            <w:lang w:val="en-US"/>
          </w:rPr>
          <w:t>reshetnev</w:t>
        </w:r>
        <w:proofErr w:type="spellEnd"/>
        <w:r w:rsidRPr="00676140">
          <w:rPr>
            <w:rStyle w:val="a5"/>
            <w:rFonts w:eastAsia="Times New Roman"/>
          </w:rPr>
          <w:t>.</w:t>
        </w:r>
        <w:proofErr w:type="spellStart"/>
        <w:r w:rsidRPr="009408CE">
          <w:rPr>
            <w:rStyle w:val="a5"/>
            <w:rFonts w:eastAsia="Times New Roman"/>
            <w:lang w:val="en-US"/>
          </w:rPr>
          <w:t>ru</w:t>
        </w:r>
        <w:proofErr w:type="spellEnd"/>
      </w:hyperlink>
    </w:p>
    <w:p w:rsidR="009408CE" w:rsidRPr="00676140" w:rsidRDefault="009408CE" w:rsidP="009408CE">
      <w:pPr>
        <w:pStyle w:val="11"/>
        <w:tabs>
          <w:tab w:val="left" w:pos="567"/>
        </w:tabs>
        <w:ind w:left="0"/>
        <w:rPr>
          <w:rFonts w:eastAsiaTheme="minorHAnsi"/>
          <w:sz w:val="28"/>
          <w:szCs w:val="28"/>
          <w:lang w:eastAsia="en-US"/>
        </w:rPr>
      </w:pPr>
    </w:p>
    <w:p w:rsidR="00547D8D" w:rsidRPr="00CF6287" w:rsidRDefault="00547D8D" w:rsidP="00CF628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F6287">
        <w:rPr>
          <w:rFonts w:ascii="Times New Roman" w:hAnsi="Times New Roman" w:cs="Times New Roman"/>
          <w:b/>
          <w:sz w:val="24"/>
          <w:szCs w:val="24"/>
        </w:rPr>
        <w:t>Сведения об участнике размещения заказа.</w:t>
      </w:r>
    </w:p>
    <w:p w:rsidR="00CF6287" w:rsidRPr="00CF6287" w:rsidRDefault="00CF6287" w:rsidP="00CF6287">
      <w:pPr>
        <w:snapToGrid w:val="0"/>
        <w:spacing w:after="0"/>
        <w:rPr>
          <w:rFonts w:ascii="Times New Roman" w:hAnsi="Times New Roman" w:cs="Times New Roman"/>
          <w:sz w:val="24"/>
          <w:szCs w:val="24"/>
        </w:rPr>
      </w:pPr>
      <w:r w:rsidRPr="00CF6287">
        <w:rPr>
          <w:rFonts w:ascii="Times New Roman" w:hAnsi="Times New Roman" w:cs="Times New Roman"/>
          <w:bCs/>
          <w:sz w:val="24"/>
          <w:szCs w:val="24"/>
        </w:rPr>
        <w:t>Общество с ограниченной ответственностью ТПК «ПромАрматура»</w:t>
      </w:r>
    </w:p>
    <w:p w:rsidR="00CF6287" w:rsidRPr="00CF6287" w:rsidRDefault="00CF6287" w:rsidP="00CF6287">
      <w:pPr>
        <w:snapToGri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CF6287">
        <w:rPr>
          <w:rFonts w:ascii="Times New Roman" w:hAnsi="Times New Roman" w:cs="Times New Roman"/>
          <w:bCs/>
          <w:sz w:val="24"/>
          <w:szCs w:val="24"/>
        </w:rPr>
        <w:t xml:space="preserve">РФ, 347904, Ростовская область, г. Таганрог, </w:t>
      </w:r>
      <w:proofErr w:type="spellStart"/>
      <w:r w:rsidRPr="00CF6287">
        <w:rPr>
          <w:rFonts w:ascii="Times New Roman" w:hAnsi="Times New Roman" w:cs="Times New Roman"/>
          <w:bCs/>
          <w:sz w:val="24"/>
          <w:szCs w:val="24"/>
        </w:rPr>
        <w:t>ул.Петровская</w:t>
      </w:r>
      <w:proofErr w:type="spellEnd"/>
      <w:r w:rsidRPr="00CF6287">
        <w:rPr>
          <w:rFonts w:ascii="Times New Roman" w:hAnsi="Times New Roman" w:cs="Times New Roman"/>
          <w:bCs/>
          <w:sz w:val="24"/>
          <w:szCs w:val="24"/>
        </w:rPr>
        <w:t>, д.122</w:t>
      </w:r>
    </w:p>
    <w:p w:rsidR="00547D8D" w:rsidRPr="00CF6287" w:rsidRDefault="009408CE" w:rsidP="00CF6287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Телефон, факс: +7</w:t>
      </w:r>
      <w:r w:rsidR="00CF6287" w:rsidRPr="00CF6287">
        <w:rPr>
          <w:rFonts w:ascii="Times New Roman" w:hAnsi="Times New Roman" w:cs="Times New Roman"/>
          <w:bCs/>
          <w:sz w:val="24"/>
          <w:szCs w:val="24"/>
        </w:rPr>
        <w:t xml:space="preserve">(8634) 615-400, 615-427 </w:t>
      </w:r>
      <w:hyperlink r:id="rId8" w:history="1">
        <w:r w:rsidR="00CF6287" w:rsidRPr="00CF6287">
          <w:rPr>
            <w:rStyle w:val="a5"/>
            <w:rFonts w:ascii="Times New Roman" w:hAnsi="Times New Roman" w:cs="Times New Roman"/>
            <w:sz w:val="24"/>
            <w:szCs w:val="24"/>
          </w:rPr>
          <w:t>Prom_Armatura@mail.ru</w:t>
        </w:r>
      </w:hyperlink>
    </w:p>
    <w:p w:rsidR="00CF6287" w:rsidRDefault="00CF6287" w:rsidP="00CF628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7D8D" w:rsidRPr="009408CE" w:rsidRDefault="00547D8D" w:rsidP="00CF628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08CE">
        <w:rPr>
          <w:rFonts w:ascii="Times New Roman" w:hAnsi="Times New Roman" w:cs="Times New Roman"/>
          <w:b/>
          <w:sz w:val="24"/>
          <w:szCs w:val="24"/>
        </w:rPr>
        <w:t>Сведения о размещаемом заказе.</w:t>
      </w:r>
    </w:p>
    <w:p w:rsidR="00547D8D" w:rsidRPr="009408CE" w:rsidRDefault="00547D8D" w:rsidP="009408CE">
      <w:pPr>
        <w:pStyle w:val="11"/>
        <w:tabs>
          <w:tab w:val="left" w:pos="567"/>
        </w:tabs>
        <w:ind w:left="0"/>
        <w:jc w:val="both"/>
        <w:rPr>
          <w:rFonts w:eastAsiaTheme="minorHAnsi"/>
          <w:b/>
          <w:bCs/>
          <w:lang w:eastAsia="en-US"/>
        </w:rPr>
      </w:pPr>
      <w:r w:rsidRPr="009408CE">
        <w:rPr>
          <w:rFonts w:eastAsiaTheme="minorHAnsi"/>
          <w:lang w:eastAsia="en-US"/>
        </w:rPr>
        <w:t xml:space="preserve">Предмет торгов: </w:t>
      </w:r>
      <w:r w:rsidR="009408CE" w:rsidRPr="009408CE">
        <w:t xml:space="preserve">Открытый запрос предложений в электронной форме Закупка </w:t>
      </w:r>
      <w:proofErr w:type="spellStart"/>
      <w:r w:rsidR="009408CE" w:rsidRPr="009408CE">
        <w:t>фильтроэлементов</w:t>
      </w:r>
      <w:proofErr w:type="spellEnd"/>
      <w:r w:rsidR="009408CE" w:rsidRPr="009408CE">
        <w:t xml:space="preserve"> для планового обслуживания оборудования. </w:t>
      </w:r>
      <w:r w:rsidRPr="009408CE">
        <w:rPr>
          <w:rFonts w:eastAsiaTheme="minorHAnsi"/>
          <w:lang w:eastAsia="en-US"/>
        </w:rPr>
        <w:t xml:space="preserve">Номер извещения </w:t>
      </w:r>
      <w:r w:rsidR="00CF6287" w:rsidRPr="00985A2B">
        <w:rPr>
          <w:rFonts w:eastAsiaTheme="minorHAnsi"/>
          <w:b/>
          <w:lang w:eastAsia="en-US"/>
        </w:rPr>
        <w:t>ЕИС</w:t>
      </w:r>
      <w:r w:rsidRPr="00985A2B">
        <w:rPr>
          <w:rFonts w:eastAsiaTheme="minorHAnsi"/>
          <w:b/>
          <w:lang w:eastAsia="en-US"/>
        </w:rPr>
        <w:t xml:space="preserve"> №</w:t>
      </w:r>
      <w:r w:rsidRPr="009408CE">
        <w:rPr>
          <w:rFonts w:eastAsiaTheme="minorHAnsi"/>
          <w:lang w:eastAsia="en-US"/>
        </w:rPr>
        <w:t xml:space="preserve"> </w:t>
      </w:r>
      <w:r w:rsidR="009408CE" w:rsidRPr="00985A2B">
        <w:rPr>
          <w:b/>
        </w:rPr>
        <w:t>31807125962</w:t>
      </w:r>
    </w:p>
    <w:p w:rsidR="00547D8D" w:rsidRPr="009408CE" w:rsidRDefault="00547D8D" w:rsidP="00547D8D">
      <w:pPr>
        <w:pStyle w:val="11"/>
        <w:tabs>
          <w:tab w:val="left" w:pos="567"/>
        </w:tabs>
        <w:ind w:left="0"/>
        <w:jc w:val="both"/>
        <w:rPr>
          <w:rFonts w:eastAsiaTheme="minorHAnsi"/>
          <w:lang w:eastAsia="en-US"/>
        </w:rPr>
      </w:pPr>
      <w:r w:rsidRPr="009408CE">
        <w:rPr>
          <w:rFonts w:eastAsiaTheme="minorHAnsi"/>
          <w:lang w:eastAsia="en-US"/>
        </w:rPr>
        <w:t xml:space="preserve">Начальная (максимальная) цена контракта: </w:t>
      </w:r>
      <w:r w:rsidRPr="009408CE">
        <w:rPr>
          <w:rFonts w:eastAsiaTheme="minorHAnsi"/>
          <w:lang w:eastAsia="en-US"/>
        </w:rPr>
        <w:tab/>
      </w:r>
      <w:r w:rsidR="009408CE" w:rsidRPr="009408CE">
        <w:rPr>
          <w:rFonts w:eastAsiaTheme="minorHAnsi"/>
          <w:lang w:eastAsia="en-US"/>
        </w:rPr>
        <w:t>4326</w:t>
      </w:r>
      <w:r w:rsidR="00CF6287" w:rsidRPr="009408CE">
        <w:t>,</w:t>
      </w:r>
      <w:r w:rsidR="009408CE" w:rsidRPr="009408CE">
        <w:t>00</w:t>
      </w:r>
      <w:r w:rsidR="00CF6287" w:rsidRPr="009408CE">
        <w:t> </w:t>
      </w:r>
      <w:r w:rsidR="009408CE" w:rsidRPr="009408CE">
        <w:t>Евро</w:t>
      </w:r>
      <w:r w:rsidR="00CF6287" w:rsidRPr="009408CE">
        <w:t xml:space="preserve"> </w:t>
      </w:r>
      <w:r w:rsidRPr="009408CE">
        <w:rPr>
          <w:rFonts w:eastAsiaTheme="minorHAnsi"/>
          <w:lang w:eastAsia="en-US"/>
        </w:rPr>
        <w:t>(</w:t>
      </w:r>
      <w:r w:rsidR="009408CE" w:rsidRPr="009408CE">
        <w:rPr>
          <w:rFonts w:eastAsiaTheme="minorHAnsi"/>
          <w:lang w:eastAsia="en-US"/>
        </w:rPr>
        <w:t>четыре</w:t>
      </w:r>
      <w:r w:rsidR="00CF6287" w:rsidRPr="009408CE">
        <w:rPr>
          <w:rFonts w:eastAsiaTheme="minorHAnsi"/>
          <w:lang w:eastAsia="en-US"/>
        </w:rPr>
        <w:t xml:space="preserve"> тысячи </w:t>
      </w:r>
      <w:r w:rsidR="009408CE" w:rsidRPr="009408CE">
        <w:rPr>
          <w:rFonts w:eastAsiaTheme="minorHAnsi"/>
          <w:lang w:eastAsia="en-US"/>
        </w:rPr>
        <w:t>триста двадцать шесть евро 00</w:t>
      </w:r>
      <w:r w:rsidRPr="009408CE">
        <w:rPr>
          <w:rFonts w:eastAsiaTheme="minorHAnsi"/>
          <w:lang w:eastAsia="en-US"/>
        </w:rPr>
        <w:t xml:space="preserve"> </w:t>
      </w:r>
      <w:r w:rsidR="009408CE" w:rsidRPr="009408CE">
        <w:rPr>
          <w:rFonts w:eastAsiaTheme="minorHAnsi"/>
          <w:lang w:eastAsia="en-US"/>
        </w:rPr>
        <w:t>центов</w:t>
      </w:r>
      <w:r w:rsidRPr="009408CE">
        <w:rPr>
          <w:rFonts w:eastAsiaTheme="minorHAnsi"/>
          <w:lang w:eastAsia="en-US"/>
        </w:rPr>
        <w:t>;</w:t>
      </w:r>
    </w:p>
    <w:p w:rsidR="00CF6287" w:rsidRPr="00985A2B" w:rsidRDefault="00CF6287" w:rsidP="00547D8D">
      <w:pPr>
        <w:pStyle w:val="11"/>
        <w:tabs>
          <w:tab w:val="left" w:pos="567"/>
        </w:tabs>
        <w:ind w:left="0"/>
        <w:jc w:val="both"/>
        <w:rPr>
          <w:rFonts w:eastAsiaTheme="minorHAnsi"/>
          <w:lang w:eastAsia="en-US"/>
        </w:rPr>
      </w:pPr>
    </w:p>
    <w:p w:rsidR="00547D8D" w:rsidRPr="00985A2B" w:rsidRDefault="00547D8D" w:rsidP="00547D8D">
      <w:pPr>
        <w:pStyle w:val="11"/>
        <w:tabs>
          <w:tab w:val="left" w:pos="567"/>
        </w:tabs>
        <w:ind w:left="0"/>
        <w:jc w:val="both"/>
        <w:rPr>
          <w:rFonts w:eastAsiaTheme="minorHAnsi"/>
          <w:lang w:eastAsia="en-US"/>
        </w:rPr>
      </w:pPr>
      <w:r w:rsidRPr="00985A2B">
        <w:rPr>
          <w:rFonts w:eastAsiaTheme="minorHAnsi"/>
          <w:lang w:eastAsia="en-US"/>
        </w:rPr>
        <w:t>Дата и время начала подачи заявок</w:t>
      </w:r>
      <w:r w:rsidR="009408CE" w:rsidRPr="00985A2B">
        <w:rPr>
          <w:rFonts w:eastAsiaTheme="minorHAnsi"/>
          <w:lang w:eastAsia="en-US"/>
        </w:rPr>
        <w:t xml:space="preserve">: </w:t>
      </w:r>
      <w:r w:rsidR="009408CE" w:rsidRPr="00985A2B">
        <w:t xml:space="preserve">09.11.2018 </w:t>
      </w:r>
      <w:r w:rsidR="009408CE" w:rsidRPr="00985A2B">
        <w:rPr>
          <w:rStyle w:val="a3"/>
          <w:b w:val="0"/>
        </w:rPr>
        <w:t>(МСК+4)</w:t>
      </w:r>
    </w:p>
    <w:p w:rsidR="00EE2D2D" w:rsidRPr="00985A2B" w:rsidRDefault="00547D8D" w:rsidP="00547D8D">
      <w:pPr>
        <w:pStyle w:val="11"/>
        <w:tabs>
          <w:tab w:val="left" w:pos="567"/>
        </w:tabs>
        <w:ind w:left="0"/>
        <w:jc w:val="both"/>
        <w:rPr>
          <w:b/>
          <w:shd w:val="clear" w:color="auto" w:fill="FFFFFF"/>
        </w:rPr>
      </w:pPr>
      <w:r w:rsidRPr="00985A2B">
        <w:rPr>
          <w:rFonts w:eastAsiaTheme="minorHAnsi"/>
          <w:lang w:eastAsia="en-US"/>
        </w:rPr>
        <w:t>Дата и время окончания подачи заявок</w:t>
      </w:r>
      <w:r w:rsidR="00CF6287" w:rsidRPr="00985A2B">
        <w:rPr>
          <w:rFonts w:eastAsiaTheme="minorHAnsi"/>
          <w:lang w:eastAsia="en-US"/>
        </w:rPr>
        <w:t xml:space="preserve">: </w:t>
      </w:r>
      <w:r w:rsidR="009408CE" w:rsidRPr="00985A2B">
        <w:t xml:space="preserve">26.11.2018 в 08:30 </w:t>
      </w:r>
      <w:r w:rsidR="009408CE" w:rsidRPr="00985A2B">
        <w:rPr>
          <w:rStyle w:val="a3"/>
          <w:b w:val="0"/>
        </w:rPr>
        <w:t>(МСК+4)</w:t>
      </w:r>
    </w:p>
    <w:p w:rsidR="009408CE" w:rsidRPr="00985A2B" w:rsidRDefault="009408CE" w:rsidP="009408CE">
      <w:pPr>
        <w:pStyle w:val="11"/>
        <w:tabs>
          <w:tab w:val="left" w:pos="567"/>
        </w:tabs>
        <w:ind w:left="0"/>
        <w:rPr>
          <w:rFonts w:eastAsiaTheme="minorHAnsi"/>
          <w:lang w:eastAsia="en-US"/>
        </w:rPr>
      </w:pPr>
      <w:r w:rsidRPr="00985A2B">
        <w:lastRenderedPageBreak/>
        <w:t>Дата и время рассмотрения заявок</w:t>
      </w:r>
      <w:r w:rsidRPr="00985A2B">
        <w:br/>
        <w:t>(по местному времени заказчика)</w:t>
      </w:r>
    </w:p>
    <w:p w:rsidR="00547D8D" w:rsidRPr="00985A2B" w:rsidRDefault="009408CE" w:rsidP="009408CE">
      <w:pPr>
        <w:pStyle w:val="11"/>
        <w:tabs>
          <w:tab w:val="left" w:pos="567"/>
        </w:tabs>
        <w:ind w:left="0"/>
        <w:rPr>
          <w:rFonts w:eastAsiaTheme="minorHAnsi"/>
          <w:lang w:eastAsia="en-US"/>
        </w:rPr>
      </w:pPr>
      <w:r w:rsidRPr="00985A2B">
        <w:t>Дата и время подведения итогов</w:t>
      </w:r>
      <w:r w:rsidRPr="00985A2B">
        <w:br/>
        <w:t xml:space="preserve">(по местному времени заказчика) 28.11.2018 в 11:10 </w:t>
      </w:r>
      <w:r w:rsidRPr="00985A2B">
        <w:rPr>
          <w:rStyle w:val="a3"/>
          <w:b w:val="0"/>
        </w:rPr>
        <w:t>(МСК+4)</w:t>
      </w:r>
    </w:p>
    <w:p w:rsidR="00547D8D" w:rsidRDefault="00547D8D" w:rsidP="00547D8D">
      <w:pPr>
        <w:pStyle w:val="11"/>
        <w:tabs>
          <w:tab w:val="left" w:pos="567"/>
        </w:tabs>
        <w:ind w:left="0"/>
        <w:jc w:val="both"/>
        <w:rPr>
          <w:rFonts w:eastAsiaTheme="minorHAnsi"/>
          <w:lang w:eastAsia="en-US"/>
        </w:rPr>
      </w:pPr>
    </w:p>
    <w:p w:rsidR="00985A2B" w:rsidRPr="00985A2B" w:rsidRDefault="00985A2B" w:rsidP="00547D8D">
      <w:pPr>
        <w:pStyle w:val="11"/>
        <w:tabs>
          <w:tab w:val="left" w:pos="567"/>
        </w:tabs>
        <w:ind w:left="0"/>
        <w:jc w:val="both"/>
        <w:rPr>
          <w:rFonts w:eastAsiaTheme="minorHAnsi"/>
          <w:lang w:eastAsia="en-US"/>
        </w:rPr>
      </w:pPr>
    </w:p>
    <w:p w:rsidR="00547D8D" w:rsidRDefault="00547D8D" w:rsidP="00CF6287">
      <w:pPr>
        <w:pStyle w:val="a7"/>
        <w:spacing w:after="0"/>
        <w:ind w:left="720"/>
        <w:rPr>
          <w:rFonts w:eastAsiaTheme="minorHAnsi"/>
          <w:b/>
          <w:sz w:val="24"/>
          <w:szCs w:val="24"/>
          <w:lang w:eastAsia="en-US"/>
        </w:rPr>
      </w:pPr>
      <w:r w:rsidRPr="00CF6287">
        <w:rPr>
          <w:rFonts w:eastAsiaTheme="minorHAnsi"/>
          <w:b/>
          <w:sz w:val="24"/>
          <w:szCs w:val="24"/>
          <w:lang w:eastAsia="en-US"/>
        </w:rPr>
        <w:t>Указание на обжалуемые действия заказчика, доводы жалобы.</w:t>
      </w:r>
    </w:p>
    <w:p w:rsidR="004061A0" w:rsidRDefault="004061A0" w:rsidP="00CF6287">
      <w:pPr>
        <w:pStyle w:val="a7"/>
        <w:spacing w:after="0"/>
        <w:ind w:left="720"/>
        <w:rPr>
          <w:rFonts w:eastAsiaTheme="minorHAnsi"/>
          <w:b/>
          <w:sz w:val="24"/>
          <w:szCs w:val="24"/>
          <w:lang w:eastAsia="en-US"/>
        </w:rPr>
      </w:pPr>
    </w:p>
    <w:p w:rsidR="004061A0" w:rsidRPr="00CF6287" w:rsidRDefault="004061A0" w:rsidP="004061A0">
      <w:pPr>
        <w:pStyle w:val="a7"/>
        <w:spacing w:after="0"/>
        <w:ind w:left="720"/>
        <w:jc w:val="center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1.</w:t>
      </w:r>
    </w:p>
    <w:p w:rsidR="00CF6287" w:rsidRPr="005C05FA" w:rsidRDefault="00CF6287" w:rsidP="00547D8D">
      <w:pPr>
        <w:pStyle w:val="11"/>
        <w:tabs>
          <w:tab w:val="left" w:pos="567"/>
        </w:tabs>
        <w:ind w:left="0" w:firstLine="567"/>
        <w:jc w:val="both"/>
        <w:rPr>
          <w:rFonts w:eastAsiaTheme="minorHAnsi"/>
          <w:lang w:eastAsia="en-US"/>
        </w:rPr>
      </w:pPr>
    </w:p>
    <w:p w:rsidR="00CF6287" w:rsidRDefault="005C05FA" w:rsidP="00985A2B">
      <w:pPr>
        <w:pStyle w:val="11"/>
        <w:tabs>
          <w:tab w:val="left" w:pos="567"/>
        </w:tabs>
        <w:ind w:left="0" w:firstLine="567"/>
        <w:jc w:val="both"/>
        <w:rPr>
          <w:rFonts w:eastAsiaTheme="minorHAnsi"/>
          <w:lang w:eastAsia="en-US"/>
        </w:rPr>
      </w:pPr>
      <w:r w:rsidRPr="00985A2B">
        <w:rPr>
          <w:rFonts w:eastAsiaTheme="minorHAnsi"/>
          <w:lang w:eastAsia="en-US"/>
        </w:rPr>
        <w:t>В результате подведения итогов</w:t>
      </w:r>
      <w:r w:rsidR="00985A2B">
        <w:rPr>
          <w:rFonts w:eastAsiaTheme="minorHAnsi"/>
          <w:lang w:eastAsia="en-US"/>
        </w:rPr>
        <w:t>,</w:t>
      </w:r>
      <w:r w:rsidRPr="00985A2B">
        <w:rPr>
          <w:rFonts w:eastAsiaTheme="minorHAnsi"/>
          <w:lang w:eastAsia="en-US"/>
        </w:rPr>
        <w:t xml:space="preserve"> </w:t>
      </w:r>
      <w:r w:rsidR="00985A2B" w:rsidRPr="00985A2B">
        <w:rPr>
          <w:rFonts w:eastAsiaTheme="minorHAnsi"/>
          <w:lang w:eastAsia="en-US"/>
        </w:rPr>
        <w:t xml:space="preserve">согласно </w:t>
      </w:r>
      <w:r w:rsidR="00985A2B" w:rsidRPr="00985A2B">
        <w:rPr>
          <w:rFonts w:eastAsia="Times New Roman"/>
          <w:bCs/>
        </w:rPr>
        <w:t>Протокол</w:t>
      </w:r>
      <w:r w:rsidR="00985A2B">
        <w:rPr>
          <w:rFonts w:eastAsia="Times New Roman"/>
          <w:bCs/>
        </w:rPr>
        <w:t xml:space="preserve">у </w:t>
      </w:r>
      <w:r w:rsidR="00985A2B" w:rsidRPr="00985A2B">
        <w:rPr>
          <w:rFonts w:eastAsia="Times New Roman"/>
          <w:bCs/>
        </w:rPr>
        <w:t xml:space="preserve">оценки и сопоставления </w:t>
      </w:r>
      <w:proofErr w:type="gramStart"/>
      <w:r w:rsidR="00985A2B" w:rsidRPr="00985A2B">
        <w:rPr>
          <w:rFonts w:eastAsia="Times New Roman"/>
          <w:bCs/>
        </w:rPr>
        <w:t>заявок</w:t>
      </w:r>
      <w:r w:rsidR="00985A2B">
        <w:rPr>
          <w:rFonts w:eastAsia="Times New Roman"/>
          <w:bCs/>
        </w:rPr>
        <w:t xml:space="preserve">,  </w:t>
      </w:r>
      <w:r w:rsidRPr="00985A2B">
        <w:rPr>
          <w:rFonts w:eastAsiaTheme="minorHAnsi"/>
          <w:lang w:eastAsia="en-US"/>
        </w:rPr>
        <w:t>заказчик</w:t>
      </w:r>
      <w:proofErr w:type="gramEnd"/>
      <w:r w:rsidRPr="00985A2B">
        <w:rPr>
          <w:rFonts w:eastAsiaTheme="minorHAnsi"/>
          <w:lang w:eastAsia="en-US"/>
        </w:rPr>
        <w:t xml:space="preserve"> утвердил следующий ранжир</w:t>
      </w:r>
      <w:r w:rsidR="00985A2B">
        <w:rPr>
          <w:rFonts w:eastAsiaTheme="minorHAnsi"/>
          <w:lang w:eastAsia="en-US"/>
        </w:rPr>
        <w:t>:</w:t>
      </w:r>
    </w:p>
    <w:p w:rsidR="00985A2B" w:rsidRDefault="00985A2B" w:rsidP="00985A2B">
      <w:pPr>
        <w:pStyle w:val="11"/>
        <w:tabs>
          <w:tab w:val="left" w:pos="567"/>
        </w:tabs>
        <w:ind w:left="0" w:firstLine="567"/>
        <w:jc w:val="both"/>
        <w:rPr>
          <w:rFonts w:eastAsiaTheme="minorHAnsi"/>
          <w:lang w:eastAsia="en-US"/>
        </w:rPr>
      </w:pPr>
    </w:p>
    <w:p w:rsidR="00985A2B" w:rsidRDefault="00985A2B" w:rsidP="00985A2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>Были рассмотрены заявки следующих участников процедуры:</w:t>
      </w: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"/>
        <w:gridCol w:w="2424"/>
        <w:gridCol w:w="3415"/>
        <w:gridCol w:w="1213"/>
        <w:gridCol w:w="1931"/>
      </w:tblGrid>
      <w:tr w:rsidR="00985A2B" w:rsidTr="00FD5B8B">
        <w:trPr>
          <w:cantSplit/>
          <w:trHeight w:val="100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2B" w:rsidRDefault="00985A2B" w:rsidP="00FD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2B" w:rsidRDefault="00985A2B" w:rsidP="00FD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Наименование участника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2B" w:rsidRDefault="00985A2B" w:rsidP="00FD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Адрес участника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2B" w:rsidRDefault="00985A2B" w:rsidP="00FD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Валюта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2B" w:rsidRDefault="00985A2B" w:rsidP="00FD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Цена заявки </w:t>
            </w:r>
          </w:p>
        </w:tc>
      </w:tr>
      <w:tr w:rsidR="00985A2B" w:rsidTr="00FD5B8B">
        <w:trPr>
          <w:cantSplit/>
          <w:trHeight w:val="100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2B" w:rsidRDefault="00985A2B" w:rsidP="00FD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2B" w:rsidRDefault="00985A2B" w:rsidP="00FD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ООО </w:t>
            </w:r>
            <w:r w:rsidR="004061A0">
              <w:rPr>
                <w:rFonts w:ascii="Arial" w:eastAsia="Times New Roman" w:hAnsi="Arial" w:cs="Arial"/>
                <w:sz w:val="20"/>
                <w:szCs w:val="20"/>
              </w:rPr>
              <w:t>«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ЦЕНТР ПИЛОТ</w:t>
            </w:r>
            <w:r w:rsidR="004061A0">
              <w:rPr>
                <w:rFonts w:ascii="Arial" w:eastAsia="Times New Roman" w:hAnsi="Arial" w:cs="Arial"/>
                <w:sz w:val="20"/>
                <w:szCs w:val="20"/>
              </w:rPr>
              <w:t>»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2B" w:rsidRDefault="00985A2B" w:rsidP="00FD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654027 г. Новокузнецк, ул. Энтузиастов, 9,409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2B" w:rsidRDefault="00985A2B" w:rsidP="00FD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Евро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2B" w:rsidRPr="00492641" w:rsidRDefault="00985A2B" w:rsidP="00FD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92641">
              <w:rPr>
                <w:rFonts w:ascii="Arial" w:eastAsia="Times New Roman" w:hAnsi="Arial" w:cs="Arial"/>
                <w:b/>
                <w:sz w:val="20"/>
                <w:szCs w:val="20"/>
              </w:rPr>
              <w:t>4 298.00</w:t>
            </w:r>
          </w:p>
        </w:tc>
      </w:tr>
      <w:tr w:rsidR="00985A2B" w:rsidTr="00FD5B8B">
        <w:trPr>
          <w:cantSplit/>
          <w:trHeight w:val="100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2B" w:rsidRDefault="00985A2B" w:rsidP="00FD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2B" w:rsidRDefault="00985A2B" w:rsidP="00FD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ООО ТПК </w:t>
            </w:r>
            <w:r w:rsidR="004061A0">
              <w:rPr>
                <w:rFonts w:ascii="Arial" w:eastAsia="Times New Roman" w:hAnsi="Arial" w:cs="Arial"/>
                <w:sz w:val="20"/>
                <w:szCs w:val="20"/>
              </w:rPr>
              <w:t>«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ПромАрматура</w:t>
            </w:r>
            <w:r w:rsidR="004061A0">
              <w:rPr>
                <w:rFonts w:ascii="Arial" w:eastAsia="Times New Roman" w:hAnsi="Arial" w:cs="Arial"/>
                <w:sz w:val="20"/>
                <w:szCs w:val="20"/>
              </w:rPr>
              <w:t>»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2B" w:rsidRDefault="00985A2B" w:rsidP="00FD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347904 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г.Таганрог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ул. Петровская д. 122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2B" w:rsidRDefault="00985A2B" w:rsidP="00FD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Евро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2B" w:rsidRPr="00492641" w:rsidRDefault="00985A2B" w:rsidP="00FD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92641">
              <w:rPr>
                <w:rFonts w:ascii="Arial" w:eastAsia="Times New Roman" w:hAnsi="Arial" w:cs="Arial"/>
                <w:b/>
                <w:sz w:val="20"/>
                <w:szCs w:val="20"/>
              </w:rPr>
              <w:t>3 902.26</w:t>
            </w:r>
          </w:p>
        </w:tc>
      </w:tr>
    </w:tbl>
    <w:p w:rsidR="00985A2B" w:rsidRDefault="00985A2B" w:rsidP="00985A2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85A2B" w:rsidRDefault="00985A2B" w:rsidP="00985A2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 xml:space="preserve">Переторжка по проводимой процедуре закупки не проводилась. </w:t>
      </w:r>
    </w:p>
    <w:p w:rsidR="00985A2B" w:rsidRDefault="00985A2B" w:rsidP="00985A2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85A2B" w:rsidRDefault="00985A2B" w:rsidP="00985A2B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Закупочной комиссией произведена оценка заявок участников закупки в порядке, изложенном в информационной карте и закупочной документации: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471"/>
        <w:gridCol w:w="1266"/>
        <w:gridCol w:w="1723"/>
        <w:gridCol w:w="1152"/>
        <w:gridCol w:w="1723"/>
      </w:tblGrid>
      <w:tr w:rsidR="00985A2B" w:rsidRPr="00C73EC9" w:rsidTr="00985A2B">
        <w:trPr>
          <w:trHeight w:val="660"/>
        </w:trPr>
        <w:tc>
          <w:tcPr>
            <w:tcW w:w="18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A2B" w:rsidRPr="00C73EC9" w:rsidRDefault="00985A2B" w:rsidP="00FD5B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73EC9">
              <w:rPr>
                <w:rFonts w:eastAsia="Times New Roman"/>
                <w:color w:val="000000"/>
                <w:sz w:val="20"/>
                <w:szCs w:val="20"/>
              </w:rPr>
              <w:t>Участники конкурса</w:t>
            </w:r>
          </w:p>
        </w:tc>
        <w:tc>
          <w:tcPr>
            <w:tcW w:w="1601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5A2B" w:rsidRPr="00C73EC9" w:rsidRDefault="00985A2B" w:rsidP="00FD5B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73EC9">
              <w:rPr>
                <w:rFonts w:eastAsia="Times New Roman"/>
                <w:color w:val="000000"/>
                <w:sz w:val="20"/>
                <w:szCs w:val="20"/>
              </w:rPr>
              <w:t xml:space="preserve">ООО </w:t>
            </w:r>
            <w:r w:rsidR="004061A0">
              <w:rPr>
                <w:rFonts w:eastAsia="Times New Roman"/>
                <w:color w:val="000000"/>
                <w:sz w:val="20"/>
                <w:szCs w:val="20"/>
              </w:rPr>
              <w:t>«</w:t>
            </w:r>
            <w:r w:rsidRPr="00C73EC9">
              <w:rPr>
                <w:rFonts w:eastAsia="Times New Roman"/>
                <w:color w:val="000000"/>
                <w:sz w:val="20"/>
                <w:szCs w:val="20"/>
              </w:rPr>
              <w:t>ЦЕНТР ПИЛОТ</w:t>
            </w:r>
            <w:r w:rsidR="004061A0">
              <w:rPr>
                <w:rFonts w:eastAsia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540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5A2B" w:rsidRPr="00C73EC9" w:rsidRDefault="00985A2B" w:rsidP="00FD5B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73EC9">
              <w:rPr>
                <w:rFonts w:eastAsia="Times New Roman"/>
                <w:color w:val="000000"/>
                <w:sz w:val="20"/>
                <w:szCs w:val="20"/>
              </w:rPr>
              <w:t xml:space="preserve">ООО ТПК </w:t>
            </w:r>
            <w:r w:rsidR="004061A0">
              <w:rPr>
                <w:rFonts w:eastAsia="Times New Roman"/>
                <w:color w:val="000000"/>
                <w:sz w:val="20"/>
                <w:szCs w:val="20"/>
              </w:rPr>
              <w:t>«</w:t>
            </w:r>
            <w:r w:rsidRPr="00C73EC9">
              <w:rPr>
                <w:rFonts w:eastAsia="Times New Roman"/>
                <w:color w:val="000000"/>
                <w:sz w:val="20"/>
                <w:szCs w:val="20"/>
              </w:rPr>
              <w:t>ПромАрматура</w:t>
            </w:r>
            <w:r w:rsidR="004061A0">
              <w:rPr>
                <w:rFonts w:eastAsia="Times New Roman"/>
                <w:color w:val="000000"/>
                <w:sz w:val="20"/>
                <w:szCs w:val="20"/>
              </w:rPr>
              <w:t>»</w:t>
            </w:r>
          </w:p>
        </w:tc>
      </w:tr>
      <w:tr w:rsidR="00985A2B" w:rsidRPr="00C73EC9" w:rsidTr="00985A2B">
        <w:trPr>
          <w:trHeight w:val="480"/>
        </w:trPr>
        <w:tc>
          <w:tcPr>
            <w:tcW w:w="185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A2B" w:rsidRPr="00C73EC9" w:rsidRDefault="00985A2B" w:rsidP="00FD5B8B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73EC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A2B" w:rsidRPr="00C73EC9" w:rsidRDefault="00985A2B" w:rsidP="00FD5B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73EC9">
              <w:rPr>
                <w:rFonts w:eastAsia="Times New Roman"/>
                <w:color w:val="000000"/>
                <w:sz w:val="18"/>
                <w:szCs w:val="18"/>
              </w:rPr>
              <w:t>Цена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A2B" w:rsidRPr="00C73EC9" w:rsidRDefault="00985A2B" w:rsidP="00FD5B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73EC9">
              <w:rPr>
                <w:rFonts w:eastAsia="Times New Roman"/>
                <w:color w:val="000000"/>
                <w:sz w:val="18"/>
                <w:szCs w:val="18"/>
              </w:rPr>
              <w:t>Квалификация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A2B" w:rsidRPr="00C73EC9" w:rsidRDefault="00985A2B" w:rsidP="00FD5B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73EC9">
              <w:rPr>
                <w:rFonts w:eastAsia="Times New Roman"/>
                <w:color w:val="000000"/>
                <w:sz w:val="18"/>
                <w:szCs w:val="18"/>
              </w:rPr>
              <w:t>Цена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A2B" w:rsidRPr="00C73EC9" w:rsidRDefault="00985A2B" w:rsidP="00FD5B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73EC9">
              <w:rPr>
                <w:rFonts w:eastAsia="Times New Roman"/>
                <w:color w:val="000000"/>
                <w:sz w:val="18"/>
                <w:szCs w:val="18"/>
              </w:rPr>
              <w:t>Квалификация</w:t>
            </w:r>
          </w:p>
        </w:tc>
      </w:tr>
      <w:tr w:rsidR="00985A2B" w:rsidRPr="00C73EC9" w:rsidTr="00985A2B">
        <w:trPr>
          <w:trHeight w:val="300"/>
        </w:trPr>
        <w:tc>
          <w:tcPr>
            <w:tcW w:w="18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A2B" w:rsidRPr="00C73EC9" w:rsidRDefault="00985A2B" w:rsidP="00FD5B8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73EC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рейтинг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2B" w:rsidRPr="00C73EC9" w:rsidRDefault="00985A2B" w:rsidP="00FD5B8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73EC9">
              <w:rPr>
                <w:rFonts w:eastAsia="Times New Roman"/>
                <w:b/>
                <w:bCs/>
                <w:color w:val="000000"/>
              </w:rPr>
              <w:t>0,65</w:t>
            </w: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A2B" w:rsidRPr="00C73EC9" w:rsidRDefault="00985A2B" w:rsidP="00FD5B8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73EC9">
              <w:rPr>
                <w:rFonts w:eastAsia="Times New Roman"/>
                <w:b/>
                <w:bCs/>
                <w:color w:val="000000"/>
              </w:rPr>
              <w:t>85,00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2B" w:rsidRPr="00C73EC9" w:rsidRDefault="00985A2B" w:rsidP="00FD5B8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73EC9">
              <w:rPr>
                <w:rFonts w:eastAsia="Times New Roman"/>
                <w:b/>
                <w:bCs/>
                <w:color w:val="000000"/>
              </w:rPr>
              <w:t>9,80</w:t>
            </w: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A2B" w:rsidRPr="00C73EC9" w:rsidRDefault="00985A2B" w:rsidP="00FD5B8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73EC9">
              <w:rPr>
                <w:rFonts w:eastAsia="Times New Roman"/>
                <w:b/>
                <w:bCs/>
                <w:color w:val="000000"/>
              </w:rPr>
              <w:t>45,00</w:t>
            </w:r>
          </w:p>
        </w:tc>
      </w:tr>
      <w:tr w:rsidR="00985A2B" w:rsidRPr="00C73EC9" w:rsidTr="00985A2B">
        <w:trPr>
          <w:trHeight w:val="300"/>
        </w:trPr>
        <w:tc>
          <w:tcPr>
            <w:tcW w:w="185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A2B" w:rsidRPr="00C73EC9" w:rsidRDefault="00985A2B" w:rsidP="00FD5B8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73EC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значимость критерия</w:t>
            </w:r>
          </w:p>
        </w:tc>
        <w:tc>
          <w:tcPr>
            <w:tcW w:w="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2B" w:rsidRPr="00C73EC9" w:rsidRDefault="00985A2B" w:rsidP="00FD5B8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73EC9">
              <w:rPr>
                <w:rFonts w:eastAsia="Times New Roman"/>
                <w:b/>
                <w:bCs/>
                <w:color w:val="000000"/>
              </w:rPr>
              <w:t>0,70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A2B" w:rsidRPr="00C73EC9" w:rsidRDefault="00985A2B" w:rsidP="00FD5B8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73EC9">
              <w:rPr>
                <w:rFonts w:eastAsia="Times New Roman"/>
                <w:b/>
                <w:bCs/>
                <w:color w:val="000000"/>
              </w:rPr>
              <w:t>0,30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2B" w:rsidRPr="00C73EC9" w:rsidRDefault="00985A2B" w:rsidP="00FD5B8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73EC9">
              <w:rPr>
                <w:rFonts w:eastAsia="Times New Roman"/>
                <w:b/>
                <w:bCs/>
                <w:color w:val="000000"/>
              </w:rPr>
              <w:t>0,70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A2B" w:rsidRPr="00C73EC9" w:rsidRDefault="00985A2B" w:rsidP="00FD5B8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73EC9">
              <w:rPr>
                <w:rFonts w:eastAsia="Times New Roman"/>
                <w:b/>
                <w:bCs/>
                <w:color w:val="000000"/>
              </w:rPr>
              <w:t>0,30</w:t>
            </w:r>
          </w:p>
        </w:tc>
      </w:tr>
      <w:tr w:rsidR="00985A2B" w:rsidRPr="00C73EC9" w:rsidTr="00985A2B">
        <w:trPr>
          <w:trHeight w:val="315"/>
        </w:trPr>
        <w:tc>
          <w:tcPr>
            <w:tcW w:w="185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A2B" w:rsidRPr="00C73EC9" w:rsidRDefault="00985A2B" w:rsidP="00FD5B8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73EC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рейтинг с учетом значимости</w:t>
            </w:r>
          </w:p>
        </w:tc>
        <w:tc>
          <w:tcPr>
            <w:tcW w:w="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2B" w:rsidRPr="00C73EC9" w:rsidRDefault="00985A2B" w:rsidP="00FD5B8B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73EC9">
              <w:rPr>
                <w:rFonts w:eastAsia="Times New Roman"/>
                <w:color w:val="000000"/>
              </w:rPr>
              <w:t>0,45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A2B" w:rsidRPr="00C73EC9" w:rsidRDefault="00985A2B" w:rsidP="00FD5B8B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73EC9">
              <w:rPr>
                <w:rFonts w:eastAsia="Times New Roman"/>
                <w:color w:val="000000"/>
              </w:rPr>
              <w:t>25,50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2B" w:rsidRPr="00C73EC9" w:rsidRDefault="00985A2B" w:rsidP="00FD5B8B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73EC9">
              <w:rPr>
                <w:rFonts w:eastAsia="Times New Roman"/>
                <w:color w:val="000000"/>
              </w:rPr>
              <w:t>6,86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A2B" w:rsidRPr="00C73EC9" w:rsidRDefault="00985A2B" w:rsidP="00FD5B8B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73EC9">
              <w:rPr>
                <w:rFonts w:eastAsia="Times New Roman"/>
                <w:color w:val="000000"/>
              </w:rPr>
              <w:t>13,50</w:t>
            </w:r>
          </w:p>
        </w:tc>
      </w:tr>
      <w:tr w:rsidR="00985A2B" w:rsidRPr="00C73EC9" w:rsidTr="00985A2B">
        <w:trPr>
          <w:trHeight w:val="315"/>
        </w:trPr>
        <w:tc>
          <w:tcPr>
            <w:tcW w:w="18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A2B" w:rsidRPr="00C73EC9" w:rsidRDefault="00985A2B" w:rsidP="00FD5B8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73EC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итоговый рейтинг</w:t>
            </w:r>
          </w:p>
        </w:tc>
        <w:tc>
          <w:tcPr>
            <w:tcW w:w="1601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85A2B" w:rsidRPr="00C73EC9" w:rsidRDefault="00985A2B" w:rsidP="00FD5B8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73EC9">
              <w:rPr>
                <w:rFonts w:eastAsia="Times New Roman"/>
                <w:b/>
                <w:bCs/>
                <w:color w:val="000000"/>
              </w:rPr>
              <w:t>25,95</w:t>
            </w:r>
          </w:p>
        </w:tc>
        <w:tc>
          <w:tcPr>
            <w:tcW w:w="1540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85A2B" w:rsidRPr="00C73EC9" w:rsidRDefault="00985A2B" w:rsidP="00FD5B8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73EC9">
              <w:rPr>
                <w:rFonts w:eastAsia="Times New Roman"/>
                <w:b/>
                <w:bCs/>
                <w:color w:val="000000"/>
              </w:rPr>
              <w:t>20,36</w:t>
            </w:r>
          </w:p>
        </w:tc>
      </w:tr>
    </w:tbl>
    <w:p w:rsidR="00985A2B" w:rsidRPr="00C73EC9" w:rsidRDefault="00985A2B" w:rsidP="00985A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5A2B" w:rsidRDefault="00985A2B" w:rsidP="00985A2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 xml:space="preserve">По итогам оценки и сопоставления заявок первый номер присвоен </w:t>
      </w:r>
      <w:r w:rsidRPr="00096AD1">
        <w:rPr>
          <w:rFonts w:ascii="Times New Roman" w:hAnsi="Times New Roman"/>
          <w:b/>
          <w:bCs/>
          <w:iCs/>
          <w:sz w:val="24"/>
          <w:szCs w:val="24"/>
          <w:u w:val="single"/>
        </w:rPr>
        <w:t xml:space="preserve">ООО </w:t>
      </w:r>
      <w:r w:rsidR="004061A0">
        <w:rPr>
          <w:rFonts w:ascii="Times New Roman" w:hAnsi="Times New Roman"/>
          <w:b/>
          <w:bCs/>
          <w:iCs/>
          <w:sz w:val="24"/>
          <w:szCs w:val="24"/>
          <w:u w:val="single"/>
        </w:rPr>
        <w:t>«</w:t>
      </w:r>
      <w:r w:rsidRPr="00096AD1">
        <w:rPr>
          <w:rFonts w:ascii="Times New Roman" w:hAnsi="Times New Roman"/>
          <w:b/>
          <w:bCs/>
          <w:iCs/>
          <w:sz w:val="24"/>
          <w:szCs w:val="24"/>
          <w:u w:val="single"/>
        </w:rPr>
        <w:t>ЦЕНТР ПИЛОТ</w:t>
      </w:r>
      <w:r w:rsidR="004061A0">
        <w:rPr>
          <w:rFonts w:ascii="Times New Roman" w:hAnsi="Times New Roman"/>
          <w:b/>
          <w:bCs/>
          <w:iCs/>
          <w:sz w:val="24"/>
          <w:szCs w:val="24"/>
          <w:u w:val="single"/>
        </w:rPr>
        <w:t>»</w:t>
      </w:r>
      <w:r>
        <w:rPr>
          <w:rFonts w:ascii="Times New Roman" w:hAnsi="Times New Roman"/>
          <w:sz w:val="24"/>
          <w:szCs w:val="24"/>
        </w:rPr>
        <w:t xml:space="preserve"> (адрес: </w:t>
      </w:r>
      <w:r w:rsidRPr="00096AD1">
        <w:rPr>
          <w:rFonts w:ascii="Times New Roman" w:hAnsi="Times New Roman"/>
          <w:bCs/>
          <w:iCs/>
          <w:sz w:val="24"/>
          <w:szCs w:val="24"/>
          <w:u w:val="single"/>
        </w:rPr>
        <w:t>654027 г. Новокузнецк, ул. Энтузиастов, 9,409</w:t>
      </w:r>
      <w:r>
        <w:rPr>
          <w:rFonts w:ascii="Times New Roman" w:hAnsi="Times New Roman"/>
          <w:sz w:val="24"/>
          <w:szCs w:val="24"/>
        </w:rPr>
        <w:t>).</w:t>
      </w:r>
    </w:p>
    <w:p w:rsidR="00985A2B" w:rsidRDefault="00985A2B" w:rsidP="00985A2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Второй номер присвоен </w:t>
      </w:r>
      <w:r w:rsidRPr="00096AD1">
        <w:rPr>
          <w:rFonts w:ascii="Times New Roman" w:hAnsi="Times New Roman"/>
          <w:b/>
          <w:bCs/>
          <w:iCs/>
          <w:sz w:val="24"/>
          <w:szCs w:val="24"/>
          <w:u w:val="single"/>
        </w:rPr>
        <w:t xml:space="preserve">ООО ТПК </w:t>
      </w:r>
      <w:r w:rsidR="004061A0">
        <w:rPr>
          <w:rFonts w:ascii="Times New Roman" w:hAnsi="Times New Roman"/>
          <w:b/>
          <w:bCs/>
          <w:iCs/>
          <w:sz w:val="24"/>
          <w:szCs w:val="24"/>
          <w:u w:val="single"/>
        </w:rPr>
        <w:t>«</w:t>
      </w:r>
      <w:proofErr w:type="spellStart"/>
      <w:r w:rsidRPr="00096AD1">
        <w:rPr>
          <w:rFonts w:ascii="Times New Roman" w:hAnsi="Times New Roman"/>
          <w:b/>
          <w:bCs/>
          <w:iCs/>
          <w:sz w:val="24"/>
          <w:szCs w:val="24"/>
          <w:u w:val="single"/>
        </w:rPr>
        <w:t>ПромАрматура</w:t>
      </w:r>
      <w:proofErr w:type="spellEnd"/>
      <w:r w:rsidR="004061A0">
        <w:rPr>
          <w:rFonts w:ascii="Times New Roman" w:hAnsi="Times New Roman"/>
          <w:b/>
          <w:bCs/>
          <w:iCs/>
          <w:sz w:val="24"/>
          <w:szCs w:val="24"/>
          <w:u w:val="single"/>
        </w:rPr>
        <w:t>»</w:t>
      </w:r>
      <w:r>
        <w:rPr>
          <w:rFonts w:ascii="Times New Roman" w:hAnsi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/>
          <w:sz w:val="24"/>
          <w:szCs w:val="24"/>
        </w:rPr>
        <w:t xml:space="preserve">адрес: </w:t>
      </w:r>
      <w:r w:rsidRPr="00096AD1">
        <w:rPr>
          <w:rFonts w:ascii="Times New Roman" w:hAnsi="Times New Roman"/>
          <w:bCs/>
          <w:iCs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u w:val="single"/>
        </w:rPr>
        <w:t>347904</w:t>
      </w:r>
      <w:proofErr w:type="gramEnd"/>
      <w:r>
        <w:rPr>
          <w:rFonts w:ascii="Times New Roman" w:hAnsi="Times New Roman"/>
          <w:bCs/>
          <w:iCs/>
          <w:sz w:val="24"/>
          <w:szCs w:val="24"/>
          <w:u w:val="single"/>
        </w:rPr>
        <w:t xml:space="preserve"> </w:t>
      </w:r>
      <w:proofErr w:type="spellStart"/>
      <w:r w:rsidRPr="00096AD1">
        <w:rPr>
          <w:rFonts w:ascii="Times New Roman" w:hAnsi="Times New Roman"/>
          <w:bCs/>
          <w:iCs/>
          <w:sz w:val="24"/>
          <w:szCs w:val="24"/>
          <w:u w:val="single"/>
        </w:rPr>
        <w:t>г</w:t>
      </w:r>
      <w:r>
        <w:rPr>
          <w:rFonts w:ascii="Times New Roman" w:hAnsi="Times New Roman"/>
          <w:bCs/>
          <w:iCs/>
          <w:sz w:val="24"/>
          <w:szCs w:val="24"/>
          <w:u w:val="single"/>
        </w:rPr>
        <w:t>.Таганрог</w:t>
      </w:r>
      <w:proofErr w:type="spellEnd"/>
      <w:r>
        <w:rPr>
          <w:rFonts w:ascii="Times New Roman" w:hAnsi="Times New Roman"/>
          <w:bCs/>
          <w:iCs/>
          <w:sz w:val="24"/>
          <w:szCs w:val="24"/>
          <w:u w:val="single"/>
        </w:rPr>
        <w:t xml:space="preserve"> ул. Петровская д. 122</w:t>
      </w:r>
      <w:r>
        <w:rPr>
          <w:rFonts w:ascii="Times New Roman" w:hAnsi="Times New Roman"/>
          <w:sz w:val="24"/>
          <w:szCs w:val="24"/>
        </w:rPr>
        <w:t>).</w:t>
      </w:r>
    </w:p>
    <w:p w:rsidR="00985A2B" w:rsidRDefault="00985A2B" w:rsidP="00985A2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85A2B" w:rsidRDefault="00985A2B" w:rsidP="00985A2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85A2B" w:rsidRPr="00492641" w:rsidRDefault="00985A2B" w:rsidP="00492641">
      <w:pPr>
        <w:spacing w:after="0" w:line="240" w:lineRule="auto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985A2B">
        <w:rPr>
          <w:rFonts w:ascii="Times New Roman" w:eastAsiaTheme="minorHAnsi" w:hAnsi="Times New Roman" w:cs="Times New Roman"/>
          <w:sz w:val="24"/>
          <w:szCs w:val="24"/>
          <w:lang w:eastAsia="en-US"/>
        </w:rPr>
        <w:t>Таким образом,</w:t>
      </w:r>
      <w:r w:rsidRPr="00985A2B">
        <w:rPr>
          <w:rFonts w:ascii="Times New Roman" w:hAnsi="Times New Roman" w:cs="Times New Roman"/>
          <w:sz w:val="24"/>
          <w:szCs w:val="24"/>
        </w:rPr>
        <w:t xml:space="preserve"> Закупочная комиссия по итогам оценки и сопоставления заявок приняла решение заключить договор </w:t>
      </w:r>
      <w:r w:rsidRPr="00985A2B">
        <w:rPr>
          <w:rFonts w:ascii="Times New Roman" w:hAnsi="Times New Roman" w:cs="Times New Roman"/>
          <w:sz w:val="24"/>
          <w:szCs w:val="24"/>
          <w:u w:val="single"/>
        </w:rPr>
        <w:t xml:space="preserve">на поставку </w:t>
      </w:r>
      <w:proofErr w:type="spellStart"/>
      <w:r w:rsidRPr="00985A2B">
        <w:rPr>
          <w:rFonts w:ascii="Times New Roman" w:hAnsi="Times New Roman" w:cs="Times New Roman"/>
          <w:sz w:val="24"/>
          <w:szCs w:val="24"/>
          <w:u w:val="single"/>
        </w:rPr>
        <w:t>фильтроэлементов</w:t>
      </w:r>
      <w:proofErr w:type="spellEnd"/>
      <w:r w:rsidRPr="00985A2B">
        <w:rPr>
          <w:rFonts w:ascii="Times New Roman" w:hAnsi="Times New Roman" w:cs="Times New Roman"/>
          <w:sz w:val="24"/>
          <w:szCs w:val="24"/>
          <w:u w:val="single"/>
        </w:rPr>
        <w:t xml:space="preserve"> для планового обслуживания </w:t>
      </w:r>
      <w:proofErr w:type="gramStart"/>
      <w:r w:rsidRPr="00985A2B">
        <w:rPr>
          <w:rFonts w:ascii="Times New Roman" w:hAnsi="Times New Roman" w:cs="Times New Roman"/>
          <w:sz w:val="24"/>
          <w:szCs w:val="24"/>
          <w:u w:val="single"/>
        </w:rPr>
        <w:t>оборудования</w:t>
      </w:r>
      <w:r w:rsidRPr="00985A2B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985A2B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985A2B">
        <w:rPr>
          <w:rFonts w:ascii="Times New Roman" w:hAnsi="Times New Roman" w:cs="Times New Roman"/>
          <w:sz w:val="24"/>
          <w:szCs w:val="24"/>
        </w:rPr>
        <w:t xml:space="preserve"> </w:t>
      </w:r>
      <w:r w:rsidRPr="00985A2B">
        <w:rPr>
          <w:rFonts w:ascii="Times New Roman" w:hAnsi="Times New Roman" w:cs="Times New Roman"/>
          <w:sz w:val="24"/>
          <w:szCs w:val="24"/>
          <w:u w:val="single"/>
        </w:rPr>
        <w:t xml:space="preserve">ООО </w:t>
      </w:r>
      <w:r w:rsidR="004061A0">
        <w:rPr>
          <w:rFonts w:ascii="Times New Roman" w:hAnsi="Times New Roman" w:cs="Times New Roman"/>
          <w:sz w:val="24"/>
          <w:szCs w:val="24"/>
          <w:u w:val="single"/>
        </w:rPr>
        <w:t>«</w:t>
      </w:r>
      <w:r w:rsidRPr="00985A2B">
        <w:rPr>
          <w:rFonts w:ascii="Times New Roman" w:hAnsi="Times New Roman" w:cs="Times New Roman"/>
          <w:sz w:val="24"/>
          <w:szCs w:val="24"/>
          <w:u w:val="single"/>
        </w:rPr>
        <w:t>ЦЕНТР ПИЛОТ</w:t>
      </w:r>
      <w:r w:rsidR="004061A0">
        <w:rPr>
          <w:rFonts w:ascii="Times New Roman" w:hAnsi="Times New Roman" w:cs="Times New Roman"/>
          <w:sz w:val="24"/>
          <w:szCs w:val="24"/>
          <w:u w:val="single"/>
        </w:rPr>
        <w:t>»</w:t>
      </w:r>
      <w:r w:rsidRPr="00985A2B">
        <w:rPr>
          <w:rFonts w:ascii="Times New Roman" w:hAnsi="Times New Roman" w:cs="Times New Roman"/>
          <w:sz w:val="24"/>
          <w:szCs w:val="24"/>
        </w:rPr>
        <w:t xml:space="preserve"> </w:t>
      </w:r>
      <w:r w:rsidR="00492641">
        <w:rPr>
          <w:rFonts w:ascii="Times New Roman" w:hAnsi="Times New Roman" w:cs="Times New Roman"/>
          <w:sz w:val="24"/>
          <w:szCs w:val="24"/>
        </w:rPr>
        <w:t xml:space="preserve">несмотря на абсолютно худший </w:t>
      </w:r>
      <w:r w:rsidR="00492641" w:rsidRPr="00492641">
        <w:rPr>
          <w:rFonts w:ascii="Times New Roman" w:hAnsi="Times New Roman" w:cs="Times New Roman"/>
          <w:sz w:val="24"/>
          <w:szCs w:val="24"/>
        </w:rPr>
        <w:t>показатель цены победителя. Это решение комиссия обусловила «</w:t>
      </w:r>
      <w:r w:rsidR="00492641" w:rsidRPr="00492641">
        <w:rPr>
          <w:rFonts w:ascii="Times New Roman" w:hAnsi="Times New Roman" w:cs="Times New Roman"/>
          <w:b/>
          <w:sz w:val="24"/>
          <w:szCs w:val="24"/>
        </w:rPr>
        <w:t>ПОРЯДК</w:t>
      </w:r>
      <w:r w:rsidR="00492641">
        <w:rPr>
          <w:rFonts w:ascii="Times New Roman" w:hAnsi="Times New Roman" w:cs="Times New Roman"/>
          <w:b/>
          <w:sz w:val="24"/>
          <w:szCs w:val="24"/>
        </w:rPr>
        <w:t>ОМ</w:t>
      </w:r>
      <w:r w:rsidR="00492641" w:rsidRPr="00492641">
        <w:rPr>
          <w:rFonts w:ascii="Times New Roman" w:hAnsi="Times New Roman" w:cs="Times New Roman"/>
          <w:b/>
          <w:sz w:val="24"/>
          <w:szCs w:val="24"/>
        </w:rPr>
        <w:t xml:space="preserve"> ОЦЕНКИ И СОПОСТАВЛЕНИЯ ЗАЯВОК»</w:t>
      </w:r>
      <w:r w:rsidR="00492641">
        <w:rPr>
          <w:rFonts w:ascii="Times New Roman" w:hAnsi="Times New Roman" w:cs="Times New Roman"/>
          <w:b/>
          <w:sz w:val="24"/>
          <w:szCs w:val="24"/>
        </w:rPr>
        <w:t>,</w:t>
      </w:r>
      <w:r w:rsidR="00492641">
        <w:rPr>
          <w:rFonts w:ascii="Times New Roman" w:hAnsi="Times New Roman" w:cs="Times New Roman"/>
          <w:sz w:val="24"/>
          <w:szCs w:val="24"/>
        </w:rPr>
        <w:t xml:space="preserve"> прилагается.</w:t>
      </w:r>
    </w:p>
    <w:p w:rsidR="00985A2B" w:rsidRDefault="00985A2B" w:rsidP="00985A2B">
      <w:pPr>
        <w:pStyle w:val="11"/>
        <w:tabs>
          <w:tab w:val="left" w:pos="567"/>
        </w:tabs>
        <w:ind w:left="0" w:firstLine="567"/>
        <w:jc w:val="both"/>
        <w:rPr>
          <w:rFonts w:eastAsiaTheme="minorHAnsi"/>
          <w:lang w:eastAsia="en-US"/>
        </w:rPr>
      </w:pPr>
    </w:p>
    <w:p w:rsidR="009F12D6" w:rsidRDefault="00492641" w:rsidP="00985A2B">
      <w:pPr>
        <w:pStyle w:val="11"/>
        <w:tabs>
          <w:tab w:val="left" w:pos="567"/>
        </w:tabs>
        <w:ind w:left="0"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Этот порядок оценки, используя абсолютно несравнимые относительные (цена в %) и абсолютные (квалификация в баллах) величины позволяет нивелировать ценовой показатель якобы </w:t>
      </w:r>
      <w:proofErr w:type="gramStart"/>
      <w:r>
        <w:rPr>
          <w:rFonts w:eastAsiaTheme="minorHAnsi"/>
          <w:lang w:eastAsia="en-US"/>
        </w:rPr>
        <w:t>уровнем квалификации</w:t>
      </w:r>
      <w:proofErr w:type="gramEnd"/>
      <w:r>
        <w:rPr>
          <w:rFonts w:eastAsiaTheme="minorHAnsi"/>
          <w:lang w:eastAsia="en-US"/>
        </w:rPr>
        <w:t xml:space="preserve"> присуждаемым без какой-либо количественной объективной оценки исходя из личных выводов членов комиссии. Что в свою очередь провоцирует коррупционную составляющую </w:t>
      </w:r>
      <w:r w:rsidR="00BF6417">
        <w:rPr>
          <w:rFonts w:eastAsiaTheme="minorHAnsi"/>
          <w:lang w:eastAsia="en-US"/>
        </w:rPr>
        <w:t xml:space="preserve"> при оценке заявок. На самом деле влияние ценового показателя на результат ничтожно и никак не соответствует </w:t>
      </w:r>
      <w:r w:rsidR="00BF6417" w:rsidRPr="009F12D6">
        <w:rPr>
          <w:rFonts w:eastAsiaTheme="minorHAnsi"/>
          <w:b/>
          <w:lang w:eastAsia="en-US"/>
        </w:rPr>
        <w:t>70</w:t>
      </w:r>
      <w:r w:rsidR="00BF6417">
        <w:rPr>
          <w:rFonts w:eastAsiaTheme="minorHAnsi"/>
          <w:lang w:eastAsia="en-US"/>
        </w:rPr>
        <w:t xml:space="preserve">%, указанным в закупочной документации. Простое математическое действие показывает, чтобы получить максимальны </w:t>
      </w:r>
      <w:proofErr w:type="gramStart"/>
      <w:r w:rsidR="00BF6417">
        <w:rPr>
          <w:rFonts w:eastAsiaTheme="minorHAnsi"/>
          <w:lang w:eastAsia="en-US"/>
        </w:rPr>
        <w:t>бал  по</w:t>
      </w:r>
      <w:proofErr w:type="gramEnd"/>
      <w:r w:rsidR="00BF6417">
        <w:rPr>
          <w:rFonts w:eastAsiaTheme="minorHAnsi"/>
          <w:lang w:eastAsia="en-US"/>
        </w:rPr>
        <w:t xml:space="preserve"> критерию цены необходимо предлагать продукцию за 0 денежных </w:t>
      </w:r>
      <w:r w:rsidR="00BF6417">
        <w:rPr>
          <w:rFonts w:eastAsiaTheme="minorHAnsi"/>
          <w:lang w:eastAsia="en-US"/>
        </w:rPr>
        <w:lastRenderedPageBreak/>
        <w:t>единиц, т.е. бесплатно, что является абсурдом. В тоже время второй критерий – квалификация позволяет набрать до 30 баллов. Это наглядно можно наблюдать в выше приведенной</w:t>
      </w:r>
      <w:r w:rsidR="009F12D6">
        <w:rPr>
          <w:rFonts w:eastAsiaTheme="minorHAnsi"/>
          <w:lang w:eastAsia="en-US"/>
        </w:rPr>
        <w:t xml:space="preserve"> таблице оценок</w:t>
      </w:r>
      <w:r w:rsidR="00BF6417">
        <w:rPr>
          <w:rFonts w:eastAsiaTheme="minorHAnsi"/>
          <w:lang w:eastAsia="en-US"/>
        </w:rPr>
        <w:t xml:space="preserve">. Где победитель получает </w:t>
      </w:r>
      <w:r w:rsidR="00BF6417" w:rsidRPr="00BF6417">
        <w:rPr>
          <w:rFonts w:eastAsiaTheme="minorHAnsi"/>
          <w:b/>
          <w:lang w:eastAsia="en-US"/>
        </w:rPr>
        <w:t>0,65</w:t>
      </w:r>
      <w:r w:rsidR="00BF6417">
        <w:rPr>
          <w:rFonts w:eastAsiaTheme="minorHAnsi"/>
          <w:lang w:eastAsia="en-US"/>
        </w:rPr>
        <w:t xml:space="preserve"> балла по цене и </w:t>
      </w:r>
      <w:r w:rsidR="00BF6417" w:rsidRPr="00BF6417">
        <w:rPr>
          <w:rFonts w:eastAsiaTheme="minorHAnsi"/>
          <w:b/>
          <w:lang w:eastAsia="en-US"/>
        </w:rPr>
        <w:t xml:space="preserve">85 </w:t>
      </w:r>
      <w:proofErr w:type="gramStart"/>
      <w:r w:rsidR="00BF6417" w:rsidRPr="00BF6417">
        <w:rPr>
          <w:rFonts w:eastAsiaTheme="minorHAnsi"/>
          <w:b/>
          <w:lang w:eastAsia="en-US"/>
        </w:rPr>
        <w:t>баллов !!!</w:t>
      </w:r>
      <w:proofErr w:type="gramEnd"/>
      <w:r w:rsidR="00BF6417">
        <w:rPr>
          <w:rFonts w:eastAsiaTheme="minorHAnsi"/>
          <w:lang w:eastAsia="en-US"/>
        </w:rPr>
        <w:t xml:space="preserve">  за квалификацию, т.е. приведенный с учетом весового критерия в </w:t>
      </w:r>
      <w:r w:rsidR="00BF6417" w:rsidRPr="00BF6417">
        <w:rPr>
          <w:rFonts w:eastAsiaTheme="minorHAnsi"/>
          <w:b/>
          <w:lang w:eastAsia="en-US"/>
        </w:rPr>
        <w:t>56 раз больше !!!</w:t>
      </w:r>
      <w:r w:rsidR="00BF6417">
        <w:rPr>
          <w:rFonts w:eastAsiaTheme="minorHAnsi"/>
          <w:lang w:eastAsia="en-US"/>
        </w:rPr>
        <w:t xml:space="preserve"> или на </w:t>
      </w:r>
      <w:r w:rsidR="00BF6417" w:rsidRPr="00BF6417">
        <w:rPr>
          <w:rFonts w:eastAsiaTheme="minorHAnsi"/>
          <w:b/>
          <w:lang w:eastAsia="en-US"/>
        </w:rPr>
        <w:t>25,05 балла</w:t>
      </w:r>
      <w:r w:rsidR="00BF6417">
        <w:rPr>
          <w:rFonts w:eastAsiaTheme="minorHAnsi"/>
          <w:b/>
          <w:lang w:eastAsia="en-US"/>
        </w:rPr>
        <w:t xml:space="preserve"> !!!</w:t>
      </w:r>
      <w:r w:rsidR="00BF6417">
        <w:rPr>
          <w:rFonts w:eastAsiaTheme="minorHAnsi"/>
          <w:lang w:eastAsia="en-US"/>
        </w:rPr>
        <w:t xml:space="preserve"> больше в абсолютной величине. Таким образом влияние основного критерия </w:t>
      </w:r>
      <w:r w:rsidR="009F12D6">
        <w:rPr>
          <w:rFonts w:eastAsiaTheme="minorHAnsi"/>
          <w:lang w:eastAsia="en-US"/>
        </w:rPr>
        <w:t>–</w:t>
      </w:r>
      <w:r w:rsidR="00BF6417">
        <w:rPr>
          <w:rFonts w:eastAsiaTheme="minorHAnsi"/>
          <w:lang w:eastAsia="en-US"/>
        </w:rPr>
        <w:t xml:space="preserve"> цены</w:t>
      </w:r>
      <w:r w:rsidR="009F12D6">
        <w:rPr>
          <w:rFonts w:eastAsiaTheme="minorHAnsi"/>
          <w:lang w:eastAsia="en-US"/>
        </w:rPr>
        <w:t xml:space="preserve"> на итоговый результат составило менее </w:t>
      </w:r>
      <w:r w:rsidR="009F12D6" w:rsidRPr="009F12D6">
        <w:rPr>
          <w:rFonts w:eastAsiaTheme="minorHAnsi"/>
          <w:b/>
          <w:lang w:eastAsia="en-US"/>
        </w:rPr>
        <w:t>3% !!!</w:t>
      </w:r>
      <w:r w:rsidR="009F12D6">
        <w:rPr>
          <w:rFonts w:eastAsiaTheme="minorHAnsi"/>
          <w:b/>
          <w:lang w:eastAsia="en-US"/>
        </w:rPr>
        <w:t xml:space="preserve"> для победителя. </w:t>
      </w:r>
      <w:r w:rsidR="009F12D6">
        <w:rPr>
          <w:rFonts w:eastAsiaTheme="minorHAnsi"/>
          <w:lang w:eastAsia="en-US"/>
        </w:rPr>
        <w:t xml:space="preserve">Для второго места оно составило около 51%. Соответственно участник с лучшими ценовыми показателями по инициативе комиссии элементарно может быть перемещен на более низкое место в ранжире. </w:t>
      </w:r>
    </w:p>
    <w:p w:rsidR="009F12D6" w:rsidRPr="009F12D6" w:rsidRDefault="009F12D6" w:rsidP="00985A2B">
      <w:pPr>
        <w:pStyle w:val="11"/>
        <w:tabs>
          <w:tab w:val="left" w:pos="567"/>
        </w:tabs>
        <w:ind w:left="0" w:firstLine="567"/>
        <w:jc w:val="both"/>
        <w:rPr>
          <w:rFonts w:eastAsiaTheme="minorHAnsi"/>
          <w:lang w:eastAsia="en-US"/>
        </w:rPr>
      </w:pPr>
    </w:p>
    <w:p w:rsidR="00492641" w:rsidRDefault="004061A0" w:rsidP="004061A0">
      <w:pPr>
        <w:pStyle w:val="11"/>
        <w:tabs>
          <w:tab w:val="left" w:pos="567"/>
        </w:tabs>
        <w:ind w:left="0" w:firstLine="567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</w:t>
      </w:r>
    </w:p>
    <w:p w:rsidR="004061A0" w:rsidRDefault="004061A0" w:rsidP="00547D8D">
      <w:pPr>
        <w:pStyle w:val="11"/>
        <w:tabs>
          <w:tab w:val="left" w:pos="567"/>
        </w:tabs>
        <w:ind w:left="0" w:firstLine="567"/>
        <w:jc w:val="both"/>
        <w:rPr>
          <w:rFonts w:eastAsiaTheme="minorHAnsi"/>
          <w:lang w:eastAsia="en-US"/>
        </w:rPr>
      </w:pPr>
    </w:p>
    <w:p w:rsidR="004061A0" w:rsidRDefault="004061A0" w:rsidP="00547D8D">
      <w:pPr>
        <w:pStyle w:val="11"/>
        <w:tabs>
          <w:tab w:val="left" w:pos="567"/>
        </w:tabs>
        <w:ind w:left="0"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Даже если пытаться руководствоваться полностью необъективной системой оценки критериев, прошу Вас рассмотреть саму квалификацию. А именно, возможность присвоения победителю и участнику, занявшему второе место - 85 и 45 баллов соответственно из 100 возможных, т.е. разница почти в </w:t>
      </w:r>
      <w:r w:rsidRPr="004061A0">
        <w:rPr>
          <w:rFonts w:eastAsiaTheme="minorHAnsi"/>
          <w:b/>
          <w:lang w:eastAsia="en-US"/>
        </w:rPr>
        <w:t xml:space="preserve">2 </w:t>
      </w:r>
      <w:proofErr w:type="gramStart"/>
      <w:r w:rsidRPr="004061A0">
        <w:rPr>
          <w:rFonts w:eastAsiaTheme="minorHAnsi"/>
          <w:b/>
          <w:lang w:eastAsia="en-US"/>
        </w:rPr>
        <w:t>раза !</w:t>
      </w:r>
      <w:proofErr w:type="gramEnd"/>
      <w:r w:rsidRPr="004061A0">
        <w:rPr>
          <w:rFonts w:eastAsiaTheme="minorHAnsi"/>
          <w:b/>
          <w:lang w:eastAsia="en-US"/>
        </w:rPr>
        <w:t>!!.</w:t>
      </w:r>
      <w:r>
        <w:rPr>
          <w:rFonts w:eastAsiaTheme="minorHAnsi"/>
          <w:lang w:eastAsia="en-US"/>
        </w:rPr>
        <w:t xml:space="preserve"> По нашему мнению это было сделано абсолютно необоснованно и возможно предвзято.</w:t>
      </w:r>
    </w:p>
    <w:p w:rsidR="004061A0" w:rsidRDefault="004061A0" w:rsidP="00547D8D">
      <w:pPr>
        <w:pStyle w:val="11"/>
        <w:tabs>
          <w:tab w:val="left" w:pos="567"/>
        </w:tabs>
        <w:ind w:left="0" w:firstLine="567"/>
        <w:jc w:val="both"/>
        <w:rPr>
          <w:rFonts w:eastAsiaTheme="minorHAnsi"/>
          <w:lang w:eastAsia="en-US"/>
        </w:rPr>
      </w:pPr>
    </w:p>
    <w:p w:rsidR="004061A0" w:rsidRDefault="004061A0" w:rsidP="004061A0">
      <w:pPr>
        <w:pStyle w:val="11"/>
        <w:tabs>
          <w:tab w:val="left" w:pos="567"/>
        </w:tabs>
        <w:ind w:left="0"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Обоснование:</w:t>
      </w:r>
    </w:p>
    <w:p w:rsidR="004061A0" w:rsidRDefault="004061A0" w:rsidP="004061A0">
      <w:pPr>
        <w:pStyle w:val="11"/>
        <w:tabs>
          <w:tab w:val="left" w:pos="567"/>
        </w:tabs>
        <w:ind w:left="0" w:firstLine="567"/>
        <w:jc w:val="both"/>
        <w:rPr>
          <w:rFonts w:eastAsiaTheme="minorHAnsi"/>
          <w:lang w:eastAsia="en-US"/>
        </w:rPr>
      </w:pPr>
    </w:p>
    <w:p w:rsidR="004061A0" w:rsidRDefault="004061A0" w:rsidP="004061A0">
      <w:pPr>
        <w:pStyle w:val="11"/>
        <w:tabs>
          <w:tab w:val="left" w:pos="567"/>
        </w:tabs>
        <w:ind w:left="0" w:firstLine="567"/>
        <w:jc w:val="both"/>
      </w:pPr>
      <w:r>
        <w:t xml:space="preserve">Комиссия по критерию </w:t>
      </w:r>
      <w:r w:rsidRPr="004C7D7B">
        <w:rPr>
          <w:b/>
          <w:sz w:val="20"/>
          <w:szCs w:val="20"/>
        </w:rPr>
        <w:t>Квалификация участника закупки (РЗК)</w:t>
      </w:r>
      <w:r>
        <w:rPr>
          <w:sz w:val="20"/>
          <w:szCs w:val="20"/>
        </w:rPr>
        <w:t>:</w:t>
      </w:r>
      <w:r>
        <w:t xml:space="preserve"> необъяснимой причине присвоила нашей организации </w:t>
      </w:r>
      <w:r w:rsidRPr="00876A8A">
        <w:rPr>
          <w:b/>
        </w:rPr>
        <w:t>45 баллов из 100</w:t>
      </w:r>
      <w:r>
        <w:t>, несмотря на:</w:t>
      </w:r>
    </w:p>
    <w:p w:rsidR="004061A0" w:rsidRPr="004C7D7B" w:rsidRDefault="004061A0" w:rsidP="004061A0">
      <w:pPr>
        <w:pStyle w:val="a6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4C7D7B">
        <w:rPr>
          <w:rFonts w:ascii="Times New Roman" w:hAnsi="Times New Roman" w:cs="Times New Roman"/>
        </w:rPr>
        <w:t>10-ти летний стаж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 xml:space="preserve">работы </w:t>
      </w:r>
      <w:r w:rsidRPr="004C7D7B">
        <w:rPr>
          <w:rFonts w:ascii="Times New Roman" w:hAnsi="Times New Roman" w:cs="Times New Roman"/>
        </w:rPr>
        <w:t xml:space="preserve"> </w:t>
      </w:r>
      <w:r w:rsidR="00876A8A">
        <w:rPr>
          <w:rFonts w:ascii="Times New Roman" w:hAnsi="Times New Roman" w:cs="Times New Roman"/>
        </w:rPr>
        <w:t>ООО</w:t>
      </w:r>
      <w:proofErr w:type="gramEnd"/>
      <w:r w:rsidR="00876A8A">
        <w:rPr>
          <w:rFonts w:ascii="Times New Roman" w:hAnsi="Times New Roman" w:cs="Times New Roman"/>
        </w:rPr>
        <w:t xml:space="preserve"> ТПК «</w:t>
      </w:r>
      <w:proofErr w:type="spellStart"/>
      <w:r w:rsidR="00876A8A">
        <w:rPr>
          <w:rFonts w:ascii="Times New Roman" w:hAnsi="Times New Roman" w:cs="Times New Roman"/>
        </w:rPr>
        <w:t>ПромАрматура»</w:t>
      </w:r>
      <w:r w:rsidRPr="004C7D7B">
        <w:rPr>
          <w:rFonts w:ascii="Times New Roman" w:hAnsi="Times New Roman" w:cs="Times New Roman"/>
        </w:rPr>
        <w:t>нашей</w:t>
      </w:r>
      <w:proofErr w:type="spellEnd"/>
      <w:r w:rsidRPr="004C7D7B">
        <w:rPr>
          <w:rFonts w:ascii="Times New Roman" w:hAnsi="Times New Roman" w:cs="Times New Roman"/>
        </w:rPr>
        <w:t xml:space="preserve"> фирмы</w:t>
      </w:r>
    </w:p>
    <w:p w:rsidR="004061A0" w:rsidRDefault="004061A0" w:rsidP="004061A0">
      <w:pPr>
        <w:pStyle w:val="a6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Огромный опыт по поставкам оборудования и </w:t>
      </w:r>
      <w:proofErr w:type="spellStart"/>
      <w:r>
        <w:rPr>
          <w:rFonts w:ascii="Times New Roman" w:hAnsi="Times New Roman" w:cs="Times New Roman"/>
        </w:rPr>
        <w:t>фильтроэлементов</w:t>
      </w:r>
      <w:proofErr w:type="spellEnd"/>
      <w:r>
        <w:rPr>
          <w:rFonts w:ascii="Times New Roman" w:hAnsi="Times New Roman" w:cs="Times New Roman"/>
        </w:rPr>
        <w:t xml:space="preserve"> в частности (на сумму более 10 млн. руб. только за последний год) на различные предприятия в </w:t>
      </w:r>
      <w:proofErr w:type="spellStart"/>
      <w:r>
        <w:rPr>
          <w:rFonts w:ascii="Times New Roman" w:hAnsi="Times New Roman" w:cs="Times New Roman"/>
        </w:rPr>
        <w:t>т.ч</w:t>
      </w:r>
      <w:proofErr w:type="spellEnd"/>
      <w:r>
        <w:rPr>
          <w:rFonts w:ascii="Times New Roman" w:hAnsi="Times New Roman" w:cs="Times New Roman"/>
        </w:rPr>
        <w:t>. оборонного комплекса. К документации приложены соответствующие подтверждающие документы</w:t>
      </w:r>
    </w:p>
    <w:p w:rsidR="004061A0" w:rsidRDefault="00721397" w:rsidP="004061A0">
      <w:pPr>
        <w:pStyle w:val="a6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Выручка за последний год – 43 млн. 775 тысяч рублей</w:t>
      </w:r>
    </w:p>
    <w:p w:rsidR="00876A8A" w:rsidRDefault="00876A8A" w:rsidP="004061A0">
      <w:pPr>
        <w:pStyle w:val="a6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Количество работников - 9</w:t>
      </w:r>
    </w:p>
    <w:p w:rsidR="004061A0" w:rsidRDefault="004061A0" w:rsidP="004061A0">
      <w:pPr>
        <w:pStyle w:val="a6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Многочисленные отзывы покупателей</w:t>
      </w:r>
    </w:p>
    <w:p w:rsidR="004061A0" w:rsidRDefault="004061A0" w:rsidP="004061A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Вся подтверждающая документация  представлена в заявке согласно требованиям закупочной документации, а именно</w:t>
      </w:r>
    </w:p>
    <w:p w:rsidR="004061A0" w:rsidRPr="00D42968" w:rsidRDefault="004061A0" w:rsidP="004061A0">
      <w:pPr>
        <w:spacing w:after="0"/>
        <w:jc w:val="both"/>
        <w:rPr>
          <w:rFonts w:ascii="Times New Roman" w:hAnsi="Times New Roman"/>
          <w:b/>
          <w:i/>
          <w:sz w:val="20"/>
          <w:szCs w:val="20"/>
        </w:rPr>
      </w:pPr>
      <w:r w:rsidRPr="00D42968">
        <w:rPr>
          <w:rFonts w:ascii="Times New Roman" w:hAnsi="Times New Roman"/>
          <w:b/>
          <w:i/>
          <w:sz w:val="20"/>
          <w:szCs w:val="20"/>
        </w:rPr>
        <w:t>(1) наличие материально-технических ресурсов, необходимых для исполнения обязательств по договору;</w:t>
      </w:r>
    </w:p>
    <w:p w:rsidR="004061A0" w:rsidRPr="00D42968" w:rsidRDefault="004061A0" w:rsidP="004061A0">
      <w:pPr>
        <w:spacing w:after="0"/>
        <w:jc w:val="both"/>
        <w:rPr>
          <w:rFonts w:ascii="Times New Roman" w:hAnsi="Times New Roman"/>
          <w:b/>
          <w:i/>
          <w:sz w:val="20"/>
          <w:szCs w:val="20"/>
        </w:rPr>
      </w:pPr>
      <w:r w:rsidRPr="00D42968">
        <w:rPr>
          <w:rFonts w:ascii="Times New Roman" w:hAnsi="Times New Roman"/>
          <w:b/>
          <w:i/>
          <w:sz w:val="20"/>
          <w:szCs w:val="20"/>
        </w:rPr>
        <w:t>(2) наличие опыта поставки продукции сопоставимого характера и объема;</w:t>
      </w:r>
    </w:p>
    <w:p w:rsidR="004061A0" w:rsidRPr="00D42968" w:rsidRDefault="004061A0" w:rsidP="004061A0">
      <w:pPr>
        <w:spacing w:after="0"/>
        <w:jc w:val="both"/>
        <w:rPr>
          <w:rFonts w:ascii="Times New Roman" w:hAnsi="Times New Roman"/>
          <w:b/>
          <w:i/>
          <w:sz w:val="20"/>
          <w:szCs w:val="20"/>
        </w:rPr>
      </w:pPr>
      <w:r w:rsidRPr="00D42968">
        <w:rPr>
          <w:rFonts w:ascii="Times New Roman" w:hAnsi="Times New Roman"/>
          <w:b/>
          <w:i/>
          <w:sz w:val="20"/>
          <w:szCs w:val="20"/>
        </w:rPr>
        <w:t>(3) наличие кадровых ресурсов, необходимых для исполнения обязательств по договору;</w:t>
      </w:r>
    </w:p>
    <w:p w:rsidR="004061A0" w:rsidRPr="00D42968" w:rsidRDefault="004061A0" w:rsidP="004061A0">
      <w:pPr>
        <w:spacing w:after="0"/>
        <w:jc w:val="both"/>
        <w:rPr>
          <w:rFonts w:ascii="Times New Roman" w:hAnsi="Times New Roman"/>
          <w:b/>
          <w:i/>
          <w:sz w:val="20"/>
          <w:szCs w:val="20"/>
        </w:rPr>
      </w:pPr>
      <w:r w:rsidRPr="00D42968">
        <w:rPr>
          <w:rFonts w:ascii="Times New Roman" w:hAnsi="Times New Roman"/>
          <w:b/>
          <w:i/>
          <w:sz w:val="20"/>
          <w:szCs w:val="20"/>
        </w:rPr>
        <w:t>(4) наличие финансовых ресурсов, необходимых для исполнения обязательств по договору.</w:t>
      </w:r>
    </w:p>
    <w:p w:rsidR="004061A0" w:rsidRDefault="004061A0" w:rsidP="004061A0">
      <w:pPr>
        <w:jc w:val="both"/>
        <w:rPr>
          <w:rFonts w:ascii="Times New Roman" w:hAnsi="Times New Roman"/>
          <w:sz w:val="20"/>
          <w:szCs w:val="20"/>
        </w:rPr>
      </w:pPr>
    </w:p>
    <w:p w:rsidR="004061A0" w:rsidRDefault="004061A0" w:rsidP="004061A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тоже время, участник</w:t>
      </w:r>
      <w:r w:rsidR="00876A8A">
        <w:rPr>
          <w:rFonts w:ascii="Times New Roman" w:hAnsi="Times New Roman" w:cs="Times New Roman"/>
        </w:rPr>
        <w:t>у,</w:t>
      </w:r>
      <w:r w:rsidRPr="00D4296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занявш</w:t>
      </w:r>
      <w:r w:rsidR="00876A8A">
        <w:rPr>
          <w:rFonts w:ascii="Times New Roman" w:hAnsi="Times New Roman" w:cs="Times New Roman"/>
        </w:rPr>
        <w:t>ему</w:t>
      </w:r>
      <w:r>
        <w:rPr>
          <w:rFonts w:ascii="Times New Roman" w:hAnsi="Times New Roman" w:cs="Times New Roman"/>
        </w:rPr>
        <w:t xml:space="preserve"> согласно протокол</w:t>
      </w:r>
      <w:r w:rsidR="00876A8A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1-е </w:t>
      </w:r>
      <w:proofErr w:type="gramStart"/>
      <w:r w:rsidR="00876A8A">
        <w:rPr>
          <w:rFonts w:ascii="Times New Roman" w:hAnsi="Times New Roman" w:cs="Times New Roman"/>
        </w:rPr>
        <w:t>место</w:t>
      </w:r>
      <w:proofErr w:type="gramEnd"/>
      <w:r w:rsidR="00876A8A">
        <w:rPr>
          <w:rFonts w:ascii="Times New Roman" w:hAnsi="Times New Roman" w:cs="Times New Roman"/>
        </w:rPr>
        <w:t xml:space="preserve"> присуждается</w:t>
      </w:r>
      <w:r>
        <w:rPr>
          <w:rFonts w:ascii="Times New Roman" w:hAnsi="Times New Roman" w:cs="Times New Roman"/>
        </w:rPr>
        <w:t xml:space="preserve"> </w:t>
      </w:r>
      <w:r w:rsidRPr="00876A8A">
        <w:rPr>
          <w:rFonts w:ascii="Times New Roman" w:hAnsi="Times New Roman" w:cs="Times New Roman"/>
          <w:b/>
        </w:rPr>
        <w:t>85 баллов</w:t>
      </w:r>
      <w:r w:rsidR="00876A8A" w:rsidRPr="00876A8A">
        <w:rPr>
          <w:rFonts w:ascii="Times New Roman" w:hAnsi="Times New Roman" w:cs="Times New Roman"/>
          <w:b/>
        </w:rPr>
        <w:t xml:space="preserve"> из 100 возможных</w:t>
      </w:r>
      <w:r w:rsidRPr="00876A8A">
        <w:rPr>
          <w:rFonts w:ascii="Times New Roman" w:hAnsi="Times New Roman" w:cs="Times New Roman"/>
          <w:b/>
        </w:rPr>
        <w:t>!</w:t>
      </w:r>
    </w:p>
    <w:p w:rsidR="004061A0" w:rsidRPr="00876A8A" w:rsidRDefault="00876A8A" w:rsidP="004061A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A8A">
        <w:rPr>
          <w:rFonts w:ascii="Times New Roman" w:hAnsi="Times New Roman" w:cs="Times New Roman"/>
          <w:sz w:val="24"/>
          <w:szCs w:val="24"/>
        </w:rPr>
        <w:t>Д</w:t>
      </w:r>
      <w:r w:rsidR="004061A0" w:rsidRPr="00876A8A">
        <w:rPr>
          <w:rFonts w:ascii="Times New Roman" w:hAnsi="Times New Roman" w:cs="Times New Roman"/>
          <w:sz w:val="24"/>
          <w:szCs w:val="24"/>
        </w:rPr>
        <w:t>анны</w:t>
      </w:r>
      <w:r w:rsidRPr="00876A8A">
        <w:rPr>
          <w:rFonts w:ascii="Times New Roman" w:hAnsi="Times New Roman" w:cs="Times New Roman"/>
          <w:sz w:val="24"/>
          <w:szCs w:val="24"/>
        </w:rPr>
        <w:t>е</w:t>
      </w:r>
      <w:r w:rsidR="004061A0" w:rsidRPr="00876A8A">
        <w:rPr>
          <w:rFonts w:ascii="Times New Roman" w:hAnsi="Times New Roman" w:cs="Times New Roman"/>
          <w:sz w:val="24"/>
          <w:szCs w:val="24"/>
        </w:rPr>
        <w:t xml:space="preserve"> </w:t>
      </w:r>
      <w:r w:rsidRPr="00876A8A">
        <w:rPr>
          <w:rFonts w:ascii="Times New Roman" w:hAnsi="Times New Roman" w:cs="Times New Roman"/>
          <w:sz w:val="24"/>
          <w:szCs w:val="24"/>
        </w:rPr>
        <w:t>имеющиеся в</w:t>
      </w:r>
      <w:r w:rsidR="004061A0" w:rsidRPr="00876A8A">
        <w:rPr>
          <w:rFonts w:ascii="Times New Roman" w:hAnsi="Times New Roman" w:cs="Times New Roman"/>
          <w:sz w:val="24"/>
          <w:szCs w:val="24"/>
        </w:rPr>
        <w:t xml:space="preserve"> открытых источник</w:t>
      </w:r>
      <w:r w:rsidRPr="00876A8A">
        <w:rPr>
          <w:rFonts w:ascii="Times New Roman" w:hAnsi="Times New Roman" w:cs="Times New Roman"/>
          <w:sz w:val="24"/>
          <w:szCs w:val="24"/>
        </w:rPr>
        <w:t>ах, таких как</w:t>
      </w:r>
      <w:r w:rsidR="004061A0" w:rsidRPr="00876A8A">
        <w:rPr>
          <w:rFonts w:ascii="Times New Roman" w:hAnsi="Times New Roman" w:cs="Times New Roman"/>
          <w:sz w:val="24"/>
          <w:szCs w:val="24"/>
        </w:rPr>
        <w:t xml:space="preserve"> ФНС РФ </w:t>
      </w:r>
      <w:r w:rsidRPr="00876A8A">
        <w:rPr>
          <w:rFonts w:ascii="Times New Roman" w:hAnsi="Times New Roman" w:cs="Times New Roman"/>
          <w:sz w:val="24"/>
          <w:szCs w:val="24"/>
        </w:rPr>
        <w:t xml:space="preserve">свидетельствуют, </w:t>
      </w:r>
      <w:r w:rsidR="004061A0" w:rsidRPr="00876A8A">
        <w:rPr>
          <w:rFonts w:ascii="Times New Roman" w:hAnsi="Times New Roman" w:cs="Times New Roman"/>
          <w:sz w:val="24"/>
          <w:szCs w:val="24"/>
        </w:rPr>
        <w:t xml:space="preserve">что </w:t>
      </w:r>
      <w:r w:rsidR="004061A0" w:rsidRPr="00876A8A">
        <w:rPr>
          <w:rFonts w:ascii="Times New Roman" w:eastAsia="Times New Roman" w:hAnsi="Times New Roman" w:cs="Times New Roman"/>
          <w:sz w:val="24"/>
          <w:szCs w:val="24"/>
        </w:rPr>
        <w:t xml:space="preserve">ООО "ЦЕНТР ПИЛОТ" ИНН </w:t>
      </w:r>
      <w:r w:rsidR="004061A0" w:rsidRPr="00876A8A">
        <w:rPr>
          <w:rFonts w:ascii="Times New Roman" w:hAnsi="Times New Roman" w:cs="Times New Roman"/>
          <w:sz w:val="24"/>
          <w:szCs w:val="24"/>
        </w:rPr>
        <w:t>4217183692</w:t>
      </w:r>
      <w:r w:rsidR="004061A0" w:rsidRPr="00876A8A">
        <w:rPr>
          <w:rFonts w:ascii="Times New Roman" w:eastAsia="Times New Roman" w:hAnsi="Times New Roman" w:cs="Times New Roman"/>
          <w:sz w:val="24"/>
          <w:szCs w:val="24"/>
        </w:rPr>
        <w:t xml:space="preserve"> ОГРН 1174205013950:</w:t>
      </w:r>
    </w:p>
    <w:p w:rsidR="004061A0" w:rsidRPr="00876A8A" w:rsidRDefault="004061A0" w:rsidP="004061A0">
      <w:pPr>
        <w:pStyle w:val="a6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76A8A">
        <w:rPr>
          <w:rFonts w:ascii="Times New Roman" w:hAnsi="Times New Roman" w:cs="Times New Roman"/>
          <w:sz w:val="24"/>
          <w:szCs w:val="24"/>
        </w:rPr>
        <w:t xml:space="preserve">Образовано </w:t>
      </w:r>
      <w:r w:rsidRPr="00876A8A">
        <w:rPr>
          <w:rFonts w:ascii="Times New Roman" w:hAnsi="Times New Roman" w:cs="Times New Roman"/>
          <w:b/>
          <w:sz w:val="24"/>
          <w:szCs w:val="24"/>
        </w:rPr>
        <w:t>1 июня 2017 года</w:t>
      </w:r>
      <w:r w:rsidR="00876A8A" w:rsidRPr="00876A8A">
        <w:rPr>
          <w:rFonts w:ascii="Times New Roman" w:hAnsi="Times New Roman" w:cs="Times New Roman"/>
          <w:b/>
          <w:sz w:val="24"/>
          <w:szCs w:val="24"/>
        </w:rPr>
        <w:t>, т.е. немногим более 1 года</w:t>
      </w:r>
    </w:p>
    <w:p w:rsidR="004061A0" w:rsidRPr="00876A8A" w:rsidRDefault="004061A0" w:rsidP="004061A0">
      <w:pPr>
        <w:pStyle w:val="a6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76A8A">
        <w:rPr>
          <w:rFonts w:ascii="Times New Roman" w:hAnsi="Times New Roman" w:cs="Times New Roman"/>
          <w:sz w:val="24"/>
          <w:szCs w:val="24"/>
        </w:rPr>
        <w:t xml:space="preserve">Выручка за год составила </w:t>
      </w:r>
      <w:r w:rsidRPr="00876A8A">
        <w:rPr>
          <w:rFonts w:ascii="Times New Roman" w:hAnsi="Times New Roman" w:cs="Times New Roman"/>
          <w:b/>
          <w:sz w:val="24"/>
          <w:szCs w:val="24"/>
        </w:rPr>
        <w:t xml:space="preserve">910 000 </w:t>
      </w:r>
      <w:proofErr w:type="spellStart"/>
      <w:r w:rsidRPr="00876A8A">
        <w:rPr>
          <w:rFonts w:ascii="Times New Roman" w:hAnsi="Times New Roman" w:cs="Times New Roman"/>
          <w:b/>
          <w:sz w:val="24"/>
          <w:szCs w:val="24"/>
        </w:rPr>
        <w:t>руб</w:t>
      </w:r>
      <w:proofErr w:type="spellEnd"/>
    </w:p>
    <w:p w:rsidR="004061A0" w:rsidRPr="00876A8A" w:rsidRDefault="004061A0" w:rsidP="004061A0">
      <w:pPr>
        <w:pStyle w:val="a6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76A8A">
        <w:rPr>
          <w:rFonts w:ascii="Times New Roman" w:hAnsi="Times New Roman" w:cs="Times New Roman"/>
          <w:sz w:val="24"/>
          <w:szCs w:val="24"/>
        </w:rPr>
        <w:t xml:space="preserve">Численность сотрудников – </w:t>
      </w:r>
      <w:r w:rsidRPr="00876A8A">
        <w:rPr>
          <w:rFonts w:ascii="Times New Roman" w:hAnsi="Times New Roman" w:cs="Times New Roman"/>
          <w:b/>
          <w:sz w:val="24"/>
          <w:szCs w:val="24"/>
        </w:rPr>
        <w:t xml:space="preserve">1 </w:t>
      </w:r>
      <w:proofErr w:type="gramStart"/>
      <w:r w:rsidRPr="00876A8A">
        <w:rPr>
          <w:rFonts w:ascii="Times New Roman" w:hAnsi="Times New Roman" w:cs="Times New Roman"/>
          <w:b/>
          <w:sz w:val="24"/>
          <w:szCs w:val="24"/>
        </w:rPr>
        <w:t>человек !!!</w:t>
      </w:r>
      <w:proofErr w:type="gramEnd"/>
    </w:p>
    <w:p w:rsidR="004061A0" w:rsidRDefault="004061A0" w:rsidP="004061A0">
      <w:pPr>
        <w:pStyle w:val="a6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76A8A">
        <w:rPr>
          <w:rFonts w:ascii="Times New Roman" w:hAnsi="Times New Roman" w:cs="Times New Roman"/>
          <w:sz w:val="24"/>
          <w:szCs w:val="24"/>
        </w:rPr>
        <w:t xml:space="preserve">Опыт поставки </w:t>
      </w:r>
      <w:proofErr w:type="spellStart"/>
      <w:r w:rsidRPr="00876A8A">
        <w:rPr>
          <w:rFonts w:ascii="Times New Roman" w:hAnsi="Times New Roman" w:cs="Times New Roman"/>
          <w:sz w:val="24"/>
          <w:szCs w:val="24"/>
        </w:rPr>
        <w:t>фильтроэлементов</w:t>
      </w:r>
      <w:proofErr w:type="spellEnd"/>
      <w:r w:rsidR="00721397">
        <w:rPr>
          <w:rFonts w:ascii="Times New Roman" w:hAnsi="Times New Roman" w:cs="Times New Roman"/>
          <w:sz w:val="24"/>
          <w:szCs w:val="24"/>
        </w:rPr>
        <w:t xml:space="preserve"> </w:t>
      </w:r>
      <w:r w:rsidRPr="00876A8A">
        <w:rPr>
          <w:rFonts w:ascii="Times New Roman" w:hAnsi="Times New Roman" w:cs="Times New Roman"/>
          <w:sz w:val="24"/>
          <w:szCs w:val="24"/>
        </w:rPr>
        <w:t>отсутствует</w:t>
      </w:r>
      <w:r w:rsidR="00876A8A" w:rsidRPr="00876A8A">
        <w:rPr>
          <w:rFonts w:ascii="Times New Roman" w:hAnsi="Times New Roman" w:cs="Times New Roman"/>
          <w:sz w:val="24"/>
          <w:szCs w:val="24"/>
        </w:rPr>
        <w:t xml:space="preserve"> как таковой</w:t>
      </w:r>
    </w:p>
    <w:p w:rsidR="00721397" w:rsidRPr="00876A8A" w:rsidRDefault="00721397" w:rsidP="004061A0">
      <w:pPr>
        <w:pStyle w:val="a6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Отсутствие опыта работы по ФЗ 223, 44</w:t>
      </w:r>
    </w:p>
    <w:p w:rsidR="004061A0" w:rsidRPr="00876A8A" w:rsidRDefault="004061A0" w:rsidP="004061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61A0" w:rsidRDefault="004061A0" w:rsidP="00876A8A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76A8A">
        <w:rPr>
          <w:rFonts w:ascii="Times New Roman" w:hAnsi="Times New Roman" w:cs="Times New Roman"/>
          <w:sz w:val="24"/>
          <w:szCs w:val="24"/>
        </w:rPr>
        <w:t>Каким образом предприятие с такими показателями, к тому же имеющее все признаки фирмы-однодневки получает 85 баллов как оказ</w:t>
      </w:r>
      <w:r w:rsidR="00721397">
        <w:rPr>
          <w:rFonts w:ascii="Times New Roman" w:hAnsi="Times New Roman" w:cs="Times New Roman"/>
          <w:sz w:val="24"/>
          <w:szCs w:val="24"/>
        </w:rPr>
        <w:t>ывается по</w:t>
      </w:r>
      <w:r w:rsidRPr="00876A8A">
        <w:rPr>
          <w:rFonts w:ascii="Times New Roman" w:hAnsi="Times New Roman" w:cs="Times New Roman"/>
          <w:sz w:val="24"/>
          <w:szCs w:val="24"/>
        </w:rPr>
        <w:t xml:space="preserve"> основному критерию </w:t>
      </w:r>
      <w:proofErr w:type="gramStart"/>
      <w:r w:rsidRPr="00876A8A">
        <w:rPr>
          <w:rFonts w:ascii="Times New Roman" w:hAnsi="Times New Roman" w:cs="Times New Roman"/>
          <w:sz w:val="24"/>
          <w:szCs w:val="24"/>
        </w:rPr>
        <w:t>оценки ???</w:t>
      </w:r>
      <w:proofErr w:type="gramEnd"/>
      <w:r w:rsidR="00876A8A">
        <w:rPr>
          <w:rFonts w:ascii="Times New Roman" w:hAnsi="Times New Roman" w:cs="Times New Roman"/>
          <w:sz w:val="24"/>
          <w:szCs w:val="24"/>
        </w:rPr>
        <w:t xml:space="preserve"> </w:t>
      </w:r>
      <w:r w:rsidR="00721397">
        <w:rPr>
          <w:rFonts w:ascii="Times New Roman" w:hAnsi="Times New Roman" w:cs="Times New Roman"/>
          <w:sz w:val="24"/>
          <w:szCs w:val="24"/>
        </w:rPr>
        <w:t>И это по отношению к 45 баллам для ООО ТПК «ПромАрматура»</w:t>
      </w:r>
      <w:r w:rsidR="00876A8A">
        <w:rPr>
          <w:rFonts w:ascii="Times New Roman" w:hAnsi="Times New Roman" w:cs="Times New Roman"/>
          <w:sz w:val="24"/>
          <w:szCs w:val="24"/>
        </w:rPr>
        <w:t>,</w:t>
      </w:r>
      <w:r w:rsidR="00721397">
        <w:rPr>
          <w:rFonts w:ascii="Times New Roman" w:hAnsi="Times New Roman" w:cs="Times New Roman"/>
          <w:sz w:val="24"/>
          <w:szCs w:val="24"/>
        </w:rPr>
        <w:t xml:space="preserve"> которое</w:t>
      </w:r>
      <w:r w:rsidR="00876A8A">
        <w:rPr>
          <w:rFonts w:ascii="Times New Roman" w:hAnsi="Times New Roman" w:cs="Times New Roman"/>
          <w:sz w:val="24"/>
          <w:szCs w:val="24"/>
        </w:rPr>
        <w:t xml:space="preserve"> </w:t>
      </w:r>
      <w:r w:rsidR="00876A8A">
        <w:rPr>
          <w:rFonts w:ascii="Times New Roman" w:hAnsi="Times New Roman" w:cs="Times New Roman"/>
          <w:sz w:val="24"/>
          <w:szCs w:val="24"/>
        </w:rPr>
        <w:lastRenderedPageBreak/>
        <w:t xml:space="preserve">абсолютно </w:t>
      </w:r>
      <w:r w:rsidR="00721397">
        <w:rPr>
          <w:rFonts w:ascii="Times New Roman" w:hAnsi="Times New Roman" w:cs="Times New Roman"/>
          <w:sz w:val="24"/>
          <w:szCs w:val="24"/>
        </w:rPr>
        <w:t>отличается от победителя</w:t>
      </w:r>
      <w:r w:rsidR="00876A8A">
        <w:rPr>
          <w:rFonts w:ascii="Times New Roman" w:hAnsi="Times New Roman" w:cs="Times New Roman"/>
          <w:sz w:val="24"/>
          <w:szCs w:val="24"/>
        </w:rPr>
        <w:t xml:space="preserve"> по всем показателям </w:t>
      </w:r>
      <w:r w:rsidR="00721397">
        <w:rPr>
          <w:rFonts w:ascii="Times New Roman" w:hAnsi="Times New Roman" w:cs="Times New Roman"/>
          <w:sz w:val="24"/>
          <w:szCs w:val="24"/>
        </w:rPr>
        <w:t xml:space="preserve">способным </w:t>
      </w:r>
      <w:r w:rsidR="00876A8A">
        <w:rPr>
          <w:rFonts w:ascii="Times New Roman" w:hAnsi="Times New Roman" w:cs="Times New Roman"/>
          <w:sz w:val="24"/>
          <w:szCs w:val="24"/>
        </w:rPr>
        <w:t>как-то</w:t>
      </w:r>
      <w:r w:rsidR="00721397">
        <w:rPr>
          <w:rFonts w:ascii="Times New Roman" w:hAnsi="Times New Roman" w:cs="Times New Roman"/>
          <w:sz w:val="24"/>
          <w:szCs w:val="24"/>
        </w:rPr>
        <w:t xml:space="preserve"> объективно,</w:t>
      </w:r>
      <w:r w:rsidR="00876A8A">
        <w:rPr>
          <w:rFonts w:ascii="Times New Roman" w:hAnsi="Times New Roman" w:cs="Times New Roman"/>
          <w:sz w:val="24"/>
          <w:szCs w:val="24"/>
        </w:rPr>
        <w:t xml:space="preserve"> отразить квалификацию фирмы</w:t>
      </w:r>
      <w:r w:rsidR="00721397">
        <w:rPr>
          <w:rFonts w:ascii="Times New Roman" w:hAnsi="Times New Roman" w:cs="Times New Roman"/>
          <w:sz w:val="24"/>
          <w:szCs w:val="24"/>
        </w:rPr>
        <w:t>.</w:t>
      </w:r>
    </w:p>
    <w:p w:rsidR="005221F0" w:rsidRDefault="005221F0" w:rsidP="00876A8A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5221F0" w:rsidRDefault="005221F0" w:rsidP="00876A8A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декабря согласно положениям закупочной документации наша организация отправляла заказчику жалобу/обращение с указанием на допущенные нарушения. К сожалению, до настоящего момента в нарушение своих же положений заказчик никак не отреагировал на наше обращение (прилагается). Поэтому, пользуясь законным правом для защиты наших интересов, мы обращаемся с настоящей жалобой в УФАС и исходя из вышесказанного, убедительно просим Вас:</w:t>
      </w:r>
    </w:p>
    <w:p w:rsidR="005221F0" w:rsidRPr="000A59A3" w:rsidRDefault="005221F0" w:rsidP="00876A8A">
      <w:pPr>
        <w:ind w:firstLine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59A3">
        <w:rPr>
          <w:rFonts w:ascii="Times New Roman" w:hAnsi="Times New Roman" w:cs="Times New Roman"/>
          <w:b/>
          <w:sz w:val="24"/>
          <w:szCs w:val="24"/>
        </w:rPr>
        <w:t>ОБЯЗАТЬ ЗАКАЗЧИКА РУКОВОДСТВОВАТЬСЯ ПРИ ПРОВЕДЕНИИ КОНКУРСА И ПОДВЕЛЕНИ</w:t>
      </w:r>
      <w:r w:rsidR="00A6217F" w:rsidRPr="000A59A3">
        <w:rPr>
          <w:rFonts w:ascii="Times New Roman" w:hAnsi="Times New Roman" w:cs="Times New Roman"/>
          <w:b/>
          <w:sz w:val="24"/>
          <w:szCs w:val="24"/>
        </w:rPr>
        <w:t>И</w:t>
      </w:r>
      <w:r w:rsidRPr="000A59A3">
        <w:rPr>
          <w:rFonts w:ascii="Times New Roman" w:hAnsi="Times New Roman" w:cs="Times New Roman"/>
          <w:b/>
          <w:sz w:val="24"/>
          <w:szCs w:val="24"/>
        </w:rPr>
        <w:t xml:space="preserve"> ИТОГОВ ИСКЛЮЧИТЕЛЬНО ЗАКОННЫМИ И ОБЪЕКТИВНЫМИ МЕТОДАМИ. ОТМЕНИТЬ ПРОТОКОЛ «ОЦЕНКИ И СОПОСТАВЛЕНИЯ ЗАЯВОК»</w:t>
      </w:r>
      <w:r w:rsidR="00A6217F" w:rsidRPr="000A59A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A59A3">
        <w:rPr>
          <w:rFonts w:ascii="Times New Roman" w:hAnsi="Times New Roman" w:cs="Times New Roman"/>
          <w:b/>
          <w:sz w:val="24"/>
          <w:szCs w:val="24"/>
        </w:rPr>
        <w:t xml:space="preserve">ДАННОГО КОНКУРСА </w:t>
      </w:r>
      <w:r w:rsidR="00A6217F" w:rsidRPr="000A59A3">
        <w:rPr>
          <w:rFonts w:ascii="Times New Roman" w:hAnsi="Times New Roman" w:cs="Times New Roman"/>
          <w:b/>
          <w:sz w:val="24"/>
          <w:szCs w:val="24"/>
        </w:rPr>
        <w:t>ОТ 28.11.2018</w:t>
      </w:r>
      <w:r w:rsidR="000F542F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A6217F" w:rsidRPr="000A59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59A3">
        <w:rPr>
          <w:rFonts w:ascii="Times New Roman" w:hAnsi="Times New Roman" w:cs="Times New Roman"/>
          <w:b/>
          <w:sz w:val="24"/>
          <w:szCs w:val="24"/>
        </w:rPr>
        <w:t>И</w:t>
      </w:r>
      <w:r w:rsidR="00A6217F" w:rsidRPr="000A59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59A3">
        <w:rPr>
          <w:rFonts w:ascii="Times New Roman" w:hAnsi="Times New Roman" w:cs="Times New Roman"/>
          <w:b/>
          <w:sz w:val="24"/>
          <w:szCs w:val="24"/>
        </w:rPr>
        <w:t xml:space="preserve">ПРОВЕСТИ ОБЪЕКТИВНУЮ ОЦЕНКУ </w:t>
      </w:r>
      <w:r w:rsidR="00A6217F" w:rsidRPr="000A59A3">
        <w:rPr>
          <w:rFonts w:ascii="Times New Roman" w:hAnsi="Times New Roman" w:cs="Times New Roman"/>
          <w:b/>
          <w:sz w:val="24"/>
          <w:szCs w:val="24"/>
        </w:rPr>
        <w:t>РЕЗУЛЬТАТОВ С ОБОСНОВАННЫМ ВЫБОРОМ ПОБЕДИТЕЛЯ.</w:t>
      </w:r>
    </w:p>
    <w:p w:rsidR="004061A0" w:rsidRDefault="004061A0" w:rsidP="00547D8D">
      <w:pPr>
        <w:pStyle w:val="11"/>
        <w:tabs>
          <w:tab w:val="left" w:pos="567"/>
        </w:tabs>
        <w:ind w:left="0" w:firstLine="567"/>
        <w:jc w:val="both"/>
        <w:rPr>
          <w:rFonts w:eastAsiaTheme="minorHAnsi"/>
          <w:lang w:eastAsia="en-US"/>
        </w:rPr>
      </w:pPr>
    </w:p>
    <w:p w:rsidR="00547D8D" w:rsidRDefault="00547D8D" w:rsidP="000A7AA6">
      <w:pPr>
        <w:spacing w:after="0" w:line="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86131" w:rsidRDefault="00286131" w:rsidP="000A7AA6">
      <w:pPr>
        <w:spacing w:after="0" w:line="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:rsidR="00286131" w:rsidRPr="000A7AA6" w:rsidRDefault="00286131" w:rsidP="000A7AA6">
      <w:pPr>
        <w:pStyle w:val="a6"/>
        <w:numPr>
          <w:ilvl w:val="0"/>
          <w:numId w:val="5"/>
        </w:numPr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0A7AA6">
        <w:rPr>
          <w:rFonts w:ascii="Times New Roman" w:hAnsi="Times New Roman" w:cs="Times New Roman"/>
          <w:sz w:val="20"/>
          <w:szCs w:val="20"/>
        </w:rPr>
        <w:t>Итоговый протокол</w:t>
      </w:r>
    </w:p>
    <w:p w:rsidR="000A7AA6" w:rsidRPr="000A7AA6" w:rsidRDefault="00A6217F" w:rsidP="00A6217F">
      <w:pPr>
        <w:pStyle w:val="a6"/>
        <w:numPr>
          <w:ilvl w:val="0"/>
          <w:numId w:val="5"/>
        </w:numPr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A6217F">
        <w:rPr>
          <w:rFonts w:ascii="Times New Roman" w:hAnsi="Times New Roman" w:cs="Times New Roman"/>
          <w:sz w:val="20"/>
          <w:szCs w:val="20"/>
        </w:rPr>
        <w:t>ПОРЯДОК ОЦЕНКИ И СОПОСТАВЛЕНИЯ ЗАЯВОК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0A7AA6" w:rsidRPr="000A7AA6">
        <w:rPr>
          <w:rFonts w:ascii="Times New Roman" w:hAnsi="Times New Roman" w:cs="Times New Roman"/>
          <w:sz w:val="20"/>
          <w:szCs w:val="20"/>
        </w:rPr>
        <w:t>Приложение №</w:t>
      </w:r>
      <w:r w:rsidR="006267E0">
        <w:rPr>
          <w:rFonts w:ascii="Times New Roman" w:hAnsi="Times New Roman" w:cs="Times New Roman"/>
          <w:sz w:val="20"/>
          <w:szCs w:val="20"/>
        </w:rPr>
        <w:t xml:space="preserve"> 2</w:t>
      </w:r>
      <w:r>
        <w:rPr>
          <w:rFonts w:ascii="Times New Roman" w:hAnsi="Times New Roman" w:cs="Times New Roman"/>
          <w:sz w:val="20"/>
          <w:szCs w:val="20"/>
        </w:rPr>
        <w:t xml:space="preserve"> к информационной карте</w:t>
      </w:r>
    </w:p>
    <w:p w:rsidR="000A7AA6" w:rsidRDefault="00A6217F" w:rsidP="00A6217F">
      <w:pPr>
        <w:pStyle w:val="a6"/>
        <w:numPr>
          <w:ilvl w:val="0"/>
          <w:numId w:val="5"/>
        </w:numPr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</w:t>
      </w:r>
      <w:r w:rsidRPr="00A6217F">
        <w:rPr>
          <w:rFonts w:ascii="Times New Roman" w:hAnsi="Times New Roman" w:cs="Times New Roman"/>
          <w:sz w:val="20"/>
          <w:szCs w:val="20"/>
        </w:rPr>
        <w:t>акупочная документация</w:t>
      </w:r>
    </w:p>
    <w:p w:rsidR="00AB0BF0" w:rsidRDefault="00AB0BF0" w:rsidP="000A7AA6">
      <w:pPr>
        <w:pStyle w:val="a6"/>
        <w:numPr>
          <w:ilvl w:val="0"/>
          <w:numId w:val="5"/>
        </w:numPr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Обращение по нарушениям к </w:t>
      </w:r>
      <w:r w:rsidR="00CC0231">
        <w:rPr>
          <w:rFonts w:ascii="Times New Roman" w:hAnsi="Times New Roman" w:cs="Times New Roman"/>
          <w:sz w:val="20"/>
          <w:szCs w:val="20"/>
        </w:rPr>
        <w:t>Заказчику</w:t>
      </w:r>
    </w:p>
    <w:p w:rsidR="00676140" w:rsidRDefault="00676140" w:rsidP="000A7AA6">
      <w:pPr>
        <w:pStyle w:val="a6"/>
        <w:numPr>
          <w:ilvl w:val="0"/>
          <w:numId w:val="5"/>
        </w:numPr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Справка об опыте работы</w:t>
      </w:r>
    </w:p>
    <w:p w:rsidR="00676140" w:rsidRDefault="00676140" w:rsidP="000A7AA6">
      <w:pPr>
        <w:pStyle w:val="a6"/>
        <w:numPr>
          <w:ilvl w:val="0"/>
          <w:numId w:val="5"/>
        </w:numPr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Отзывы заказчиков</w:t>
      </w:r>
    </w:p>
    <w:p w:rsidR="000A7AA6" w:rsidRPr="000A7AA6" w:rsidRDefault="000A7AA6" w:rsidP="000A7AA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A7AA6" w:rsidRPr="000A7AA6" w:rsidRDefault="000A7AA6" w:rsidP="000A7AA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sectPr w:rsidR="000A7AA6" w:rsidRPr="000A7AA6" w:rsidSect="00286131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76085"/>
    <w:multiLevelType w:val="hybridMultilevel"/>
    <w:tmpl w:val="500EA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C72CB"/>
    <w:multiLevelType w:val="hybridMultilevel"/>
    <w:tmpl w:val="8376C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8A3163"/>
    <w:multiLevelType w:val="hybridMultilevel"/>
    <w:tmpl w:val="9E9C7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8A395C"/>
    <w:multiLevelType w:val="multilevel"/>
    <w:tmpl w:val="6C9C098E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14"/>
        </w:tabs>
        <w:ind w:left="1314" w:hanging="1134"/>
      </w:pPr>
      <w:rPr>
        <w:rFonts w:hint="default"/>
        <w:lang w:val="x-none"/>
      </w:rPr>
    </w:lvl>
    <w:lvl w:ilvl="2">
      <w:start w:val="1"/>
      <w:numFmt w:val="decimal"/>
      <w:lvlText w:val="%1.%2.%3"/>
      <w:lvlJc w:val="left"/>
      <w:pPr>
        <w:tabs>
          <w:tab w:val="num" w:pos="1276"/>
        </w:tabs>
        <w:ind w:left="1276" w:hanging="1134"/>
      </w:pPr>
      <w:rPr>
        <w:rFonts w:hint="default"/>
        <w:b w:val="0"/>
        <w:i w:val="0"/>
        <w:lang w:val="ru-RU"/>
      </w:rPr>
    </w:lvl>
    <w:lvl w:ilvl="3">
      <w:start w:val="1"/>
      <w:numFmt w:val="decimal"/>
      <w:lvlText w:val="%1.%2.%3.%4"/>
      <w:lvlJc w:val="left"/>
      <w:pPr>
        <w:tabs>
          <w:tab w:val="num" w:pos="3403"/>
        </w:tabs>
        <w:ind w:left="3403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567"/>
        </w:tabs>
        <w:ind w:left="567" w:hanging="567"/>
      </w:pPr>
      <w:rPr>
        <w:rFonts w:ascii="Tahoma" w:hAnsi="Tahoma" w:cs="Tahoma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4" w15:restartNumberingAfterBreak="0">
    <w:nsid w:val="6A575D9E"/>
    <w:multiLevelType w:val="hybridMultilevel"/>
    <w:tmpl w:val="75A48472"/>
    <w:lvl w:ilvl="0" w:tplc="D4E87052">
      <w:start w:val="8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C94878"/>
    <w:multiLevelType w:val="hybridMultilevel"/>
    <w:tmpl w:val="85D0FEE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7ACE7772"/>
    <w:multiLevelType w:val="hybridMultilevel"/>
    <w:tmpl w:val="EFECC64E"/>
    <w:lvl w:ilvl="0" w:tplc="4A621808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9922D1"/>
    <w:multiLevelType w:val="hybridMultilevel"/>
    <w:tmpl w:val="218EC350"/>
    <w:lvl w:ilvl="0" w:tplc="394805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7"/>
  </w:num>
  <w:num w:numId="5">
    <w:abstractNumId w:val="5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D8D"/>
    <w:rsid w:val="000A59A3"/>
    <w:rsid w:val="000A7AA6"/>
    <w:rsid w:val="000F542F"/>
    <w:rsid w:val="001E10C9"/>
    <w:rsid w:val="002231F4"/>
    <w:rsid w:val="00286131"/>
    <w:rsid w:val="002F6618"/>
    <w:rsid w:val="00363BE3"/>
    <w:rsid w:val="003915D0"/>
    <w:rsid w:val="003C609A"/>
    <w:rsid w:val="004061A0"/>
    <w:rsid w:val="00471CD1"/>
    <w:rsid w:val="00492641"/>
    <w:rsid w:val="005221F0"/>
    <w:rsid w:val="00547D8D"/>
    <w:rsid w:val="00582507"/>
    <w:rsid w:val="005C05FA"/>
    <w:rsid w:val="00626047"/>
    <w:rsid w:val="006267E0"/>
    <w:rsid w:val="00676140"/>
    <w:rsid w:val="00721397"/>
    <w:rsid w:val="00727456"/>
    <w:rsid w:val="00773C31"/>
    <w:rsid w:val="0080791B"/>
    <w:rsid w:val="00840D42"/>
    <w:rsid w:val="00874D57"/>
    <w:rsid w:val="00876A8A"/>
    <w:rsid w:val="008F455F"/>
    <w:rsid w:val="009232CD"/>
    <w:rsid w:val="009408CE"/>
    <w:rsid w:val="00945DD5"/>
    <w:rsid w:val="00985A2B"/>
    <w:rsid w:val="009E6281"/>
    <w:rsid w:val="009F12D6"/>
    <w:rsid w:val="00A6217F"/>
    <w:rsid w:val="00AB0BF0"/>
    <w:rsid w:val="00BF6417"/>
    <w:rsid w:val="00C478EC"/>
    <w:rsid w:val="00CC0231"/>
    <w:rsid w:val="00CD092A"/>
    <w:rsid w:val="00CF6287"/>
    <w:rsid w:val="00D450B4"/>
    <w:rsid w:val="00E10743"/>
    <w:rsid w:val="00E1775A"/>
    <w:rsid w:val="00E312DE"/>
    <w:rsid w:val="00E45F0F"/>
    <w:rsid w:val="00EA3A54"/>
    <w:rsid w:val="00ED03EC"/>
    <w:rsid w:val="00EE2D2D"/>
    <w:rsid w:val="00FB6257"/>
    <w:rsid w:val="00FF2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615DB1-BD1E-4142-B66D-FC0B79F0A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Заголовок параграфа (1.),111,Section,Section Heading,level2 hdg,Document Header1,H1,Заголовок 1 Знак Знак Знак Знак Знак,Заголовок 1 Знак Знак Знак Знак Знак Знак Знак Знак,Заголовок 1 Знак Знак Знак Знак Знак Знак Знак,Введение...,Б1,Б11"/>
    <w:basedOn w:val="a"/>
    <w:link w:val="10"/>
    <w:qFormat/>
    <w:rsid w:val="00E312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aliases w:val="h2,h21,5,Заголовок пункта (1.1),222,Reset numbering,H2,H2 Знак,Заголовок 21,2 Знак,Б2,RTC,iz2,Numbered text 3,HD2,heading 2,Heading 2 Hidden,Раздел Знак,Level 2 Topic Heading,H21,Major,CHS,H2-Heading 2,l2,Spec 2,Spec 21,Spec 22,Spec 23,Spec "/>
    <w:basedOn w:val="a"/>
    <w:next w:val="a"/>
    <w:link w:val="20"/>
    <w:uiPriority w:val="9"/>
    <w:qFormat/>
    <w:rsid w:val="00471CD1"/>
    <w:pPr>
      <w:keepNext/>
      <w:tabs>
        <w:tab w:val="num" w:pos="1314"/>
      </w:tabs>
      <w:suppressAutoHyphens/>
      <w:spacing w:before="360" w:after="120" w:line="240" w:lineRule="auto"/>
      <w:ind w:left="1314" w:hanging="1134"/>
      <w:outlineLvl w:val="1"/>
    </w:pPr>
    <w:rPr>
      <w:rFonts w:ascii="Times New Roman" w:eastAsia="Times New Roman" w:hAnsi="Times New Roman" w:cs="Times New Roman"/>
      <w:b/>
      <w:snapToGrid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47D8D"/>
    <w:rPr>
      <w:b/>
      <w:bCs/>
    </w:rPr>
  </w:style>
  <w:style w:type="paragraph" w:styleId="a4">
    <w:name w:val="Normal (Web)"/>
    <w:basedOn w:val="a"/>
    <w:uiPriority w:val="99"/>
    <w:semiHidden/>
    <w:unhideWhenUsed/>
    <w:rsid w:val="00547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nhideWhenUsed/>
    <w:rsid w:val="00547D8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47D8D"/>
    <w:pPr>
      <w:ind w:left="720"/>
      <w:contextualSpacing/>
    </w:pPr>
    <w:rPr>
      <w:rFonts w:eastAsiaTheme="minorHAnsi"/>
      <w:lang w:eastAsia="en-US"/>
    </w:rPr>
  </w:style>
  <w:style w:type="paragraph" w:styleId="a7">
    <w:name w:val="Body Text Indent"/>
    <w:basedOn w:val="a"/>
    <w:link w:val="a8"/>
    <w:rsid w:val="00547D8D"/>
    <w:pPr>
      <w:spacing w:after="120" w:line="240" w:lineRule="auto"/>
      <w:ind w:left="283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rsid w:val="00547D8D"/>
    <w:rPr>
      <w:rFonts w:ascii="Times New Roman" w:eastAsia="Calibri" w:hAnsi="Times New Roman" w:cs="Times New Roman"/>
      <w:sz w:val="20"/>
      <w:szCs w:val="20"/>
    </w:rPr>
  </w:style>
  <w:style w:type="paragraph" w:customStyle="1" w:styleId="11">
    <w:name w:val="Абзац списка1"/>
    <w:basedOn w:val="a"/>
    <w:rsid w:val="00547D8D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customStyle="1" w:styleId="10">
    <w:name w:val="Заголовок 1 Знак"/>
    <w:aliases w:val="Заголовок параграфа (1.) Знак,111 Знак,Section Знак,Section Heading Знак,level2 hdg Знак,Document Header1 Знак,H1 Знак,Заголовок 1 Знак Знак Знак Знак Знак Знак,Заголовок 1 Знак Знак Знак Знак Знак Знак Знак Знак Знак,Введение... Знак"/>
    <w:basedOn w:val="a0"/>
    <w:link w:val="1"/>
    <w:uiPriority w:val="9"/>
    <w:rsid w:val="00E312D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9">
    <w:name w:val="Emphasis"/>
    <w:basedOn w:val="a0"/>
    <w:uiPriority w:val="20"/>
    <w:qFormat/>
    <w:rsid w:val="002231F4"/>
    <w:rPr>
      <w:i/>
      <w:iCs/>
    </w:rPr>
  </w:style>
  <w:style w:type="paragraph" w:customStyle="1" w:styleId="Default">
    <w:name w:val="Default"/>
    <w:rsid w:val="005C05F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info-panel">
    <w:name w:val="info-panel"/>
    <w:basedOn w:val="a0"/>
    <w:rsid w:val="00363BE3"/>
  </w:style>
  <w:style w:type="character" w:customStyle="1" w:styleId="res-capt2">
    <w:name w:val="res-capt2"/>
    <w:basedOn w:val="a0"/>
    <w:rsid w:val="00363BE3"/>
    <w:rPr>
      <w:b/>
      <w:bCs/>
      <w:vanish w:val="0"/>
      <w:webHidden w:val="0"/>
      <w:specVanish w:val="0"/>
    </w:rPr>
  </w:style>
  <w:style w:type="character" w:styleId="aa">
    <w:name w:val="FollowedHyperlink"/>
    <w:basedOn w:val="a0"/>
    <w:uiPriority w:val="99"/>
    <w:semiHidden/>
    <w:unhideWhenUsed/>
    <w:rsid w:val="00945DD5"/>
    <w:rPr>
      <w:color w:val="800080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945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45DD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h2 Знак,h21 Знак,5 Знак,Заголовок пункта (1.1) Знак,222 Знак,Reset numbering Знак,H2 Знак1,H2 Знак Знак,Заголовок 21 Знак,2 Знак Знак,Б2 Знак,RTC Знак,iz2 Знак,Numbered text 3 Знак,HD2 Знак,heading 2 Знак,Heading 2 Hidden Знак,H21 Знак"/>
    <w:basedOn w:val="a0"/>
    <w:link w:val="2"/>
    <w:uiPriority w:val="9"/>
    <w:rsid w:val="00471CD1"/>
    <w:rPr>
      <w:rFonts w:ascii="Times New Roman" w:eastAsia="Times New Roman" w:hAnsi="Times New Roman" w:cs="Times New Roman"/>
      <w:b/>
      <w:snapToGrid w:val="0"/>
      <w:sz w:val="32"/>
      <w:szCs w:val="20"/>
    </w:rPr>
  </w:style>
  <w:style w:type="paragraph" w:customStyle="1" w:styleId="ad">
    <w:name w:val="Пункт"/>
    <w:basedOn w:val="a"/>
    <w:rsid w:val="00471CD1"/>
    <w:pPr>
      <w:tabs>
        <w:tab w:val="num" w:pos="1276"/>
      </w:tabs>
      <w:spacing w:after="0" w:line="360" w:lineRule="auto"/>
      <w:ind w:left="1276" w:hanging="1134"/>
      <w:jc w:val="both"/>
    </w:pPr>
    <w:rPr>
      <w:rFonts w:ascii="Times New Roman" w:eastAsia="Times New Roman" w:hAnsi="Times New Roman" w:cs="Times New Roman"/>
      <w:snapToGrid w:val="0"/>
      <w:sz w:val="28"/>
      <w:szCs w:val="20"/>
      <w:lang w:val="x-none" w:eastAsia="x-none"/>
    </w:rPr>
  </w:style>
  <w:style w:type="paragraph" w:customStyle="1" w:styleId="ae">
    <w:name w:val="Подпункт"/>
    <w:basedOn w:val="ad"/>
    <w:rsid w:val="00471CD1"/>
    <w:pPr>
      <w:tabs>
        <w:tab w:val="clear" w:pos="1276"/>
        <w:tab w:val="num" w:pos="3403"/>
      </w:tabs>
      <w:ind w:left="3403"/>
    </w:pPr>
  </w:style>
  <w:style w:type="paragraph" w:customStyle="1" w:styleId="af">
    <w:name w:val="Подподпункт"/>
    <w:basedOn w:val="ae"/>
    <w:link w:val="af0"/>
    <w:rsid w:val="00471CD1"/>
    <w:pPr>
      <w:tabs>
        <w:tab w:val="clear" w:pos="3403"/>
        <w:tab w:val="num" w:pos="360"/>
        <w:tab w:val="num" w:pos="567"/>
      </w:tabs>
      <w:ind w:left="567" w:hanging="567"/>
    </w:pPr>
  </w:style>
  <w:style w:type="character" w:customStyle="1" w:styleId="af0">
    <w:name w:val="Подподпункт Знак"/>
    <w:link w:val="af"/>
    <w:locked/>
    <w:rsid w:val="00471CD1"/>
    <w:rPr>
      <w:rFonts w:ascii="Times New Roman" w:eastAsia="Times New Roman" w:hAnsi="Times New Roman" w:cs="Times New Roman"/>
      <w:snapToGrid w:val="0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964103">
          <w:marLeft w:val="0"/>
          <w:marRight w:val="0"/>
          <w:marTop w:val="0"/>
          <w:marBottom w:val="0"/>
          <w:divBdr>
            <w:top w:val="single" w:sz="6" w:space="0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80209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11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99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8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67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48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055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299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157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579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00285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single" w:sz="12" w:space="0" w:color="D3D7DB"/>
                                            <w:left w:val="single" w:sz="12" w:space="0" w:color="D3D7DB"/>
                                            <w:bottom w:val="single" w:sz="12" w:space="0" w:color="D3D7DB"/>
                                            <w:right w:val="single" w:sz="12" w:space="0" w:color="D3D7DB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7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9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31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61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620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0363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0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516898">
          <w:marLeft w:val="0"/>
          <w:marRight w:val="0"/>
          <w:marTop w:val="0"/>
          <w:marBottom w:val="0"/>
          <w:divBdr>
            <w:top w:val="single" w:sz="6" w:space="0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5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29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6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1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17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67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255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760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03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m_Armatura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ffice@iss-reshetne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iss-reshetnev.ru" TargetMode="External"/><Relationship Id="rId5" Type="http://schemas.openxmlformats.org/officeDocument/2006/relationships/hyperlink" Target="mailto:to24@fas.gov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1176</Words>
  <Characters>6708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Ира</cp:lastModifiedBy>
  <cp:revision>2</cp:revision>
  <dcterms:created xsi:type="dcterms:W3CDTF">2018-12-07T05:19:00Z</dcterms:created>
  <dcterms:modified xsi:type="dcterms:W3CDTF">2018-12-07T05:19:00Z</dcterms:modified>
</cp:coreProperties>
</file>