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 xml:space="preserve">Руководителю УФАС </w:t>
      </w:r>
      <w:proofErr w:type="gramStart"/>
      <w:r w:rsidRPr="00D92B4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Красноярскому краю</w:t>
      </w: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В.М. Захарову</w:t>
      </w: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0017, г"/>
        </w:smartTagPr>
        <w:r w:rsidRPr="00D92B40">
          <w:rPr>
            <w:rFonts w:ascii="Times New Roman" w:hAnsi="Times New Roman" w:cs="Times New Roman"/>
            <w:b/>
            <w:sz w:val="24"/>
            <w:szCs w:val="24"/>
          </w:rPr>
          <w:t>660017, г</w:t>
        </w:r>
      </w:smartTag>
      <w:r w:rsidRPr="00D92B40">
        <w:rPr>
          <w:rFonts w:ascii="Times New Roman" w:hAnsi="Times New Roman" w:cs="Times New Roman"/>
          <w:b/>
          <w:sz w:val="24"/>
          <w:szCs w:val="24"/>
        </w:rPr>
        <w:t>. Красноярск, пр. Мира, 81 «Д»</w:t>
      </w: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 xml:space="preserve">Телефон/факс: (391)211-00-00 </w:t>
      </w: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Факс: (391)211-01-14</w:t>
      </w:r>
    </w:p>
    <w:p w:rsidR="00D20235" w:rsidRPr="00C07C28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07C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  <w:u w:val="single"/>
        </w:rPr>
        <w:t>Заявитель</w:t>
      </w:r>
      <w:proofErr w:type="gramStart"/>
      <w:r w:rsidRPr="00D9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2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ООО «89831523890»</w:t>
      </w:r>
    </w:p>
    <w:p w:rsidR="00D20235" w:rsidRPr="00241169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169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169">
        <w:rPr>
          <w:rFonts w:ascii="Times New Roman" w:hAnsi="Times New Roman" w:cs="Times New Roman"/>
          <w:b/>
          <w:sz w:val="24"/>
          <w:szCs w:val="24"/>
        </w:rPr>
        <w:t>660050, г</w:t>
      </w:r>
      <w:proofErr w:type="gramStart"/>
      <w:r w:rsidRPr="00241169">
        <w:rPr>
          <w:rFonts w:ascii="Times New Roman" w:hAnsi="Times New Roman" w:cs="Times New Roman"/>
          <w:b/>
          <w:sz w:val="24"/>
          <w:szCs w:val="24"/>
        </w:rPr>
        <w:t>.</w:t>
      </w:r>
      <w:r w:rsidRPr="00D2023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20235">
        <w:rPr>
          <w:rFonts w:ascii="Times New Roman" w:hAnsi="Times New Roman" w:cs="Times New Roman"/>
          <w:b/>
          <w:sz w:val="24"/>
          <w:szCs w:val="24"/>
        </w:rPr>
        <w:t>расноярск, ул. Щорса д.23 кв.28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>Тел</w:t>
      </w:r>
      <w:proofErr w:type="gramStart"/>
      <w:r w:rsidRPr="00D20235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235">
        <w:rPr>
          <w:rFonts w:ascii="Times New Roman" w:hAnsi="Times New Roman" w:cs="Times New Roman"/>
          <w:b/>
          <w:sz w:val="24"/>
          <w:szCs w:val="24"/>
        </w:rPr>
        <w:t>акс 8-983-152-38-90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</w:p>
    <w:bookmarkStart w:id="0" w:name="_GoBack"/>
    <w:bookmarkEnd w:id="0"/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iCs/>
          <w:sz w:val="24"/>
          <w:szCs w:val="24"/>
        </w:rPr>
        <w:fldChar w:fldCharType="begin"/>
      </w:r>
      <w:r w:rsidRPr="00D20235">
        <w:rPr>
          <w:rFonts w:ascii="Times New Roman" w:hAnsi="Times New Roman" w:cs="Times New Roman"/>
          <w:b/>
          <w:iCs/>
          <w:sz w:val="24"/>
          <w:szCs w:val="24"/>
        </w:rPr>
        <w:instrText xml:space="preserve"> HYPERLINK "mailto:89831523890@</w:instrText>
      </w:r>
      <w:r w:rsidRPr="00D20235"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list</w:instrText>
      </w:r>
      <w:r w:rsidRPr="00D20235">
        <w:rPr>
          <w:rFonts w:ascii="Times New Roman" w:hAnsi="Times New Roman" w:cs="Times New Roman"/>
          <w:b/>
          <w:iCs/>
          <w:sz w:val="24"/>
          <w:szCs w:val="24"/>
        </w:rPr>
        <w:instrText>.</w:instrText>
      </w:r>
      <w:r w:rsidRPr="00D20235">
        <w:rPr>
          <w:rFonts w:ascii="Times New Roman" w:hAnsi="Times New Roman" w:cs="Times New Roman"/>
          <w:b/>
          <w:iCs/>
          <w:sz w:val="24"/>
          <w:szCs w:val="24"/>
          <w:lang w:val="en-US"/>
        </w:rPr>
        <w:instrText>ru</w:instrText>
      </w:r>
      <w:r w:rsidRPr="00D20235">
        <w:rPr>
          <w:rFonts w:ascii="Times New Roman" w:hAnsi="Times New Roman" w:cs="Times New Roman"/>
          <w:b/>
          <w:iCs/>
          <w:sz w:val="24"/>
          <w:szCs w:val="24"/>
        </w:rPr>
        <w:instrText xml:space="preserve">" </w:instrText>
      </w:r>
      <w:r w:rsidRPr="00D20235">
        <w:rPr>
          <w:rFonts w:ascii="Times New Roman" w:hAnsi="Times New Roman" w:cs="Times New Roman"/>
          <w:b/>
          <w:iCs/>
          <w:sz w:val="24"/>
          <w:szCs w:val="24"/>
        </w:rPr>
        <w:fldChar w:fldCharType="separate"/>
      </w:r>
      <w:r w:rsidRPr="00D20235">
        <w:rPr>
          <w:rStyle w:val="a3"/>
          <w:rFonts w:ascii="Times New Roman" w:hAnsi="Times New Roman" w:cs="Times New Roman"/>
          <w:b/>
          <w:iCs/>
          <w:sz w:val="24"/>
          <w:szCs w:val="24"/>
        </w:rPr>
        <w:t>89831523890@</w:t>
      </w:r>
      <w:r w:rsidRPr="00D20235">
        <w:rPr>
          <w:rStyle w:val="a3"/>
          <w:rFonts w:ascii="Times New Roman" w:hAnsi="Times New Roman" w:cs="Times New Roman"/>
          <w:b/>
          <w:iCs/>
          <w:sz w:val="24"/>
          <w:szCs w:val="24"/>
          <w:lang w:val="en-US"/>
        </w:rPr>
        <w:t>list</w:t>
      </w:r>
      <w:r w:rsidRPr="00D20235">
        <w:rPr>
          <w:rStyle w:val="a3"/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D20235">
        <w:rPr>
          <w:rStyle w:val="a3"/>
          <w:rFonts w:ascii="Times New Roman" w:hAnsi="Times New Roman" w:cs="Times New Roman"/>
          <w:b/>
          <w:iCs/>
          <w:sz w:val="24"/>
          <w:szCs w:val="24"/>
          <w:lang w:val="en-US"/>
        </w:rPr>
        <w:t>ru</w:t>
      </w:r>
      <w:proofErr w:type="spellEnd"/>
      <w:r w:rsidRPr="00D2023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02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20235" w:rsidRPr="000B78A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235" w:rsidRPr="00D92B40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235" w:rsidRPr="009E0A06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</w:t>
      </w:r>
      <w:r w:rsidRPr="009E0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КГБУ СО "ШАРЫПОВСКИЙ ПСИХОНЕВРОЛОГИЧЕСКИЙ ИНТЕРНАТ"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 2441000992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 xml:space="preserve">   Место нахождения:</w:t>
      </w:r>
    </w:p>
    <w:p w:rsid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662314, Красноярский край, 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д. </w:t>
      </w:r>
      <w:proofErr w:type="spellStart"/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Гляден</w:t>
      </w:r>
      <w:proofErr w:type="spellEnd"/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ул. Гагарина, д. 10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>Телефон: 8-</w:t>
      </w:r>
      <w:r w:rsidRPr="00D20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(39153) 39818</w:t>
      </w:r>
    </w:p>
    <w:p w:rsidR="00D20235" w:rsidRP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235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</w:p>
    <w:p w:rsidR="00D20235" w:rsidRDefault="00D20235" w:rsidP="00D202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13291">
          <w:rPr>
            <w:rStyle w:val="a3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internat310@mai.ru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235" w:rsidRDefault="00D20235" w:rsidP="00D20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35" w:rsidRDefault="00D20235" w:rsidP="00D20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35" w:rsidRPr="00D92B40" w:rsidRDefault="00D20235" w:rsidP="00D202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20235" w:rsidRPr="00EE6F07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EE6F07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50B02" w:rsidRDefault="00D50B02" w:rsidP="00D20235">
      <w:pPr>
        <w:pStyle w:val="1"/>
        <w:shd w:val="clear" w:color="auto" w:fill="FFFFFF"/>
        <w:spacing w:before="0" w:beforeAutospacing="0" w:after="0" w:afterAutospacing="0"/>
        <w:rPr>
          <w:b w:val="0"/>
          <w:caps/>
          <w:sz w:val="24"/>
          <w:szCs w:val="24"/>
        </w:rPr>
      </w:pPr>
      <w:r w:rsidRPr="00D50B02">
        <w:rPr>
          <w:b w:val="0"/>
          <w:sz w:val="24"/>
          <w:szCs w:val="24"/>
        </w:rPr>
        <w:t>«06» июл</w:t>
      </w:r>
      <w:r w:rsidR="00D20235" w:rsidRPr="00D50B02">
        <w:rPr>
          <w:b w:val="0"/>
          <w:sz w:val="24"/>
          <w:szCs w:val="24"/>
        </w:rPr>
        <w:t xml:space="preserve">я 2017 года Заказчиком на Официальном сайте Единой информационной системы в сфере закупок </w:t>
      </w:r>
      <w:hyperlink r:id="rId6" w:history="1">
        <w:r w:rsidR="00D20235" w:rsidRPr="00D50B02">
          <w:rPr>
            <w:rStyle w:val="a3"/>
            <w:b w:val="0"/>
            <w:sz w:val="24"/>
            <w:szCs w:val="24"/>
          </w:rPr>
          <w:t>www.zakupki.gov.ru</w:t>
        </w:r>
      </w:hyperlink>
      <w:r w:rsidR="00D20235" w:rsidRPr="00D50B02">
        <w:rPr>
          <w:b w:val="0"/>
          <w:sz w:val="24"/>
          <w:szCs w:val="24"/>
        </w:rPr>
        <w:t xml:space="preserve">   размещено извещение о проведении  электронного аукциона  № </w:t>
      </w:r>
      <w:r w:rsidRPr="00D50B02">
        <w:rPr>
          <w:b w:val="0"/>
          <w:caps/>
          <w:sz w:val="24"/>
          <w:szCs w:val="24"/>
        </w:rPr>
        <w:t xml:space="preserve">31705298058 </w:t>
      </w:r>
      <w:r w:rsidR="00D20235" w:rsidRPr="00D50B02">
        <w:rPr>
          <w:b w:val="0"/>
          <w:sz w:val="24"/>
          <w:szCs w:val="24"/>
        </w:rPr>
        <w:t xml:space="preserve">и документация электронного аукциона </w:t>
      </w:r>
      <w:r w:rsidR="00D20235" w:rsidRPr="00D50B02">
        <w:rPr>
          <w:rFonts w:eastAsia="Calibri"/>
          <w:b w:val="0"/>
          <w:sz w:val="24"/>
          <w:szCs w:val="24"/>
        </w:rPr>
        <w:t xml:space="preserve"> </w:t>
      </w:r>
      <w:r w:rsidRPr="00D50B02">
        <w:rPr>
          <w:b w:val="0"/>
          <w:sz w:val="24"/>
          <w:szCs w:val="24"/>
          <w:shd w:val="clear" w:color="auto" w:fill="FFFFFF"/>
        </w:rPr>
        <w:t>Капитальный ремонт жилого корпуса на 135 мест краевого государственного бюджетного учреждения социального обслуживания "</w:t>
      </w:r>
      <w:proofErr w:type="spellStart"/>
      <w:r w:rsidRPr="00D50B02">
        <w:rPr>
          <w:b w:val="0"/>
          <w:sz w:val="24"/>
          <w:szCs w:val="24"/>
          <w:shd w:val="clear" w:color="auto" w:fill="FFFFFF"/>
        </w:rPr>
        <w:t>Шарыповский</w:t>
      </w:r>
      <w:proofErr w:type="spellEnd"/>
      <w:r w:rsidRPr="00D50B02">
        <w:rPr>
          <w:b w:val="0"/>
          <w:sz w:val="24"/>
          <w:szCs w:val="24"/>
          <w:shd w:val="clear" w:color="auto" w:fill="FFFFFF"/>
        </w:rPr>
        <w:t xml:space="preserve"> психоневрологический интернат"</w:t>
      </w:r>
      <w:r w:rsidR="00D20235" w:rsidRPr="00D50B02">
        <w:rPr>
          <w:rFonts w:eastAsia="Calibri"/>
          <w:b w:val="0"/>
          <w:sz w:val="24"/>
          <w:szCs w:val="24"/>
        </w:rPr>
        <w:t>.</w:t>
      </w: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B02">
        <w:rPr>
          <w:rFonts w:ascii="Times New Roman" w:hAnsi="Times New Roman" w:cs="Times New Roman"/>
          <w:sz w:val="24"/>
          <w:szCs w:val="24"/>
        </w:rPr>
        <w:t>Ср</w:t>
      </w:r>
      <w:r w:rsidR="00D50B02" w:rsidRPr="00D50B02">
        <w:rPr>
          <w:rFonts w:ascii="Times New Roman" w:hAnsi="Times New Roman" w:cs="Times New Roman"/>
          <w:sz w:val="24"/>
          <w:szCs w:val="24"/>
        </w:rPr>
        <w:t>ок окончания подачи заявок – «14</w:t>
      </w:r>
      <w:r w:rsidRPr="00D50B02">
        <w:rPr>
          <w:rFonts w:ascii="Times New Roman" w:hAnsi="Times New Roman" w:cs="Times New Roman"/>
          <w:sz w:val="24"/>
          <w:szCs w:val="24"/>
        </w:rPr>
        <w:t>» июля  2017 года в 09-00</w:t>
      </w: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B02">
        <w:rPr>
          <w:rFonts w:ascii="Times New Roman" w:hAnsi="Times New Roman" w:cs="Times New Roman"/>
          <w:sz w:val="24"/>
          <w:szCs w:val="24"/>
        </w:rPr>
        <w:t>По существу жалобы:</w:t>
      </w:r>
    </w:p>
    <w:p w:rsidR="00D50B02" w:rsidRPr="00D50B02" w:rsidRDefault="00D50B02" w:rsidP="00D50B02">
      <w:pPr>
        <w:pStyle w:val="1"/>
        <w:shd w:val="clear" w:color="auto" w:fill="FFFFFF"/>
        <w:spacing w:before="0" w:beforeAutospacing="0" w:after="0" w:afterAutospacing="0"/>
        <w:rPr>
          <w:b w:val="0"/>
          <w:caps/>
          <w:sz w:val="24"/>
          <w:szCs w:val="24"/>
        </w:rPr>
      </w:pPr>
      <w:r w:rsidRPr="00D50B02">
        <w:rPr>
          <w:b w:val="0"/>
          <w:sz w:val="24"/>
          <w:szCs w:val="24"/>
        </w:rPr>
        <w:t xml:space="preserve">«06» июля 2017 года Заказчиком на Официальном сайте Единой информационной системы в сфере закупок </w:t>
      </w:r>
      <w:hyperlink r:id="rId7" w:history="1">
        <w:r w:rsidRPr="00D50B02">
          <w:rPr>
            <w:rStyle w:val="a3"/>
            <w:b w:val="0"/>
            <w:sz w:val="24"/>
            <w:szCs w:val="24"/>
          </w:rPr>
          <w:t>www.zakupki.gov.ru</w:t>
        </w:r>
      </w:hyperlink>
      <w:r w:rsidRPr="00D50B02">
        <w:rPr>
          <w:b w:val="0"/>
          <w:sz w:val="24"/>
          <w:szCs w:val="24"/>
        </w:rPr>
        <w:t xml:space="preserve">   размещено извещение о проведении  электронного аукциона  № </w:t>
      </w:r>
      <w:r w:rsidRPr="00D50B02">
        <w:rPr>
          <w:b w:val="0"/>
          <w:caps/>
          <w:sz w:val="24"/>
          <w:szCs w:val="24"/>
        </w:rPr>
        <w:t xml:space="preserve">31705298058 </w:t>
      </w:r>
      <w:r w:rsidRPr="00D50B02">
        <w:rPr>
          <w:b w:val="0"/>
          <w:sz w:val="24"/>
          <w:szCs w:val="24"/>
        </w:rPr>
        <w:t xml:space="preserve">и документация электронного аукциона </w:t>
      </w:r>
      <w:r w:rsidRPr="00D50B02">
        <w:rPr>
          <w:rFonts w:eastAsia="Calibri"/>
          <w:b w:val="0"/>
          <w:sz w:val="24"/>
          <w:szCs w:val="24"/>
        </w:rPr>
        <w:t xml:space="preserve"> </w:t>
      </w:r>
      <w:r w:rsidRPr="00D50B02">
        <w:rPr>
          <w:b w:val="0"/>
          <w:sz w:val="24"/>
          <w:szCs w:val="24"/>
          <w:shd w:val="clear" w:color="auto" w:fill="FFFFFF"/>
        </w:rPr>
        <w:t>Капитальный ремонт жилого корпуса на 135 мест краевого государственного бюджетного учреждения социального обслуживания "</w:t>
      </w:r>
      <w:proofErr w:type="spellStart"/>
      <w:r w:rsidRPr="00D50B02">
        <w:rPr>
          <w:b w:val="0"/>
          <w:sz w:val="24"/>
          <w:szCs w:val="24"/>
          <w:shd w:val="clear" w:color="auto" w:fill="FFFFFF"/>
        </w:rPr>
        <w:t>Шарыповский</w:t>
      </w:r>
      <w:proofErr w:type="spellEnd"/>
      <w:r w:rsidRPr="00D50B02">
        <w:rPr>
          <w:b w:val="0"/>
          <w:sz w:val="24"/>
          <w:szCs w:val="24"/>
          <w:shd w:val="clear" w:color="auto" w:fill="FFFFFF"/>
        </w:rPr>
        <w:t xml:space="preserve"> психоневрологический интернат"</w:t>
      </w:r>
      <w:r w:rsidRPr="00D50B02">
        <w:rPr>
          <w:rFonts w:eastAsia="Calibri"/>
          <w:b w:val="0"/>
          <w:sz w:val="24"/>
          <w:szCs w:val="24"/>
        </w:rPr>
        <w:t>.</w:t>
      </w: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D20235" w:rsidRPr="00D50B02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50B02" w:rsidRDefault="00D20235" w:rsidP="00D20235">
      <w:pPr>
        <w:pStyle w:val="a4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D50B02">
        <w:rPr>
          <w:rFonts w:ascii="Times New Roman" w:hAnsi="Times New Roman" w:cs="Times New Roman"/>
          <w:sz w:val="24"/>
          <w:szCs w:val="24"/>
        </w:rPr>
        <w:t xml:space="preserve">ООО «89831523890»  полагает, что при утверждении документация электронного аукциона </w:t>
      </w:r>
      <w:r w:rsidRPr="00D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B02" w:rsidRPr="00D50B02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жилого корпуса на 135 мест краевого государственного бюджетного учреждения социального обслуживания "</w:t>
      </w:r>
      <w:proofErr w:type="spellStart"/>
      <w:r w:rsidR="00D50B02" w:rsidRPr="00D50B02">
        <w:rPr>
          <w:rFonts w:ascii="Times New Roman" w:hAnsi="Times New Roman" w:cs="Times New Roman"/>
          <w:sz w:val="24"/>
          <w:szCs w:val="24"/>
          <w:shd w:val="clear" w:color="auto" w:fill="FFFFFF"/>
        </w:rPr>
        <w:t>Шарыповский</w:t>
      </w:r>
      <w:proofErr w:type="spellEnd"/>
      <w:r w:rsidR="00D50B02" w:rsidRPr="00D50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психоневрологический интернат"</w:t>
      </w:r>
      <w:r w:rsidRPr="00D50B02">
        <w:rPr>
          <w:rFonts w:ascii="Times New Roman" w:hAnsi="Times New Roman" w:cs="Times New Roman"/>
          <w:sz w:val="24"/>
          <w:szCs w:val="24"/>
        </w:rPr>
        <w:t>, было нарушено действующее Законодательство, а именно:</w:t>
      </w:r>
    </w:p>
    <w:p w:rsidR="00D20235" w:rsidRDefault="00D20235" w:rsidP="00D202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0235" w:rsidRPr="00B33BC0" w:rsidRDefault="00D20235" w:rsidP="00D202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0235" w:rsidRDefault="00D50B02" w:rsidP="00D2023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требований</w:t>
      </w:r>
      <w:r w:rsidR="00D20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материалам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соответствующие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ГОСТу</w:t>
      </w:r>
      <w:proofErr w:type="spellEnd"/>
      <w:r w:rsidR="00D202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0235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BB112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частью </w:t>
      </w:r>
      <w:r w:rsidR="00D50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128">
        <w:rPr>
          <w:rFonts w:ascii="Times New Roman" w:hAnsi="Times New Roman" w:cs="Times New Roman"/>
          <w:sz w:val="24"/>
          <w:szCs w:val="24"/>
        </w:rPr>
        <w:t>«</w:t>
      </w:r>
      <w:r w:rsidR="00D50B02">
        <w:rPr>
          <w:rFonts w:ascii="Times New Roman" w:hAnsi="Times New Roman" w:cs="Times New Roman"/>
          <w:sz w:val="24"/>
          <w:szCs w:val="24"/>
        </w:rPr>
        <w:t>Ведомость материалов» Раздела 3</w:t>
      </w:r>
      <w:r w:rsidRPr="00BB1128">
        <w:rPr>
          <w:rFonts w:ascii="Times New Roman" w:hAnsi="Times New Roman" w:cs="Times New Roman"/>
          <w:sz w:val="24"/>
          <w:szCs w:val="24"/>
        </w:rPr>
        <w:t xml:space="preserve"> «ТЕХНИЧЕСКОЕ ЗАДАНИЕ» установлено:</w:t>
      </w:r>
    </w:p>
    <w:p w:rsidR="00D20235" w:rsidRPr="00BB1128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BB11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214"/>
      </w:tblGrid>
      <w:tr w:rsidR="00D50B02" w:rsidRPr="004455AD" w:rsidTr="00D50B02">
        <w:trPr>
          <w:trHeight w:val="183"/>
        </w:trPr>
        <w:tc>
          <w:tcPr>
            <w:tcW w:w="567" w:type="dxa"/>
          </w:tcPr>
          <w:p w:rsidR="00D50B02" w:rsidRPr="004455AD" w:rsidRDefault="00D50B02" w:rsidP="00D50B02">
            <w:pPr>
              <w:suppressAutoHyphens w:val="0"/>
              <w:autoSpaceDE w:val="0"/>
              <w:adjustRightInd w:val="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9214" w:type="dxa"/>
            <w:shd w:val="clear" w:color="auto" w:fill="auto"/>
          </w:tcPr>
          <w:p w:rsidR="00D50B02" w:rsidRPr="004455AD" w:rsidRDefault="00D50B02" w:rsidP="0042351D">
            <w:pPr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4455AD">
              <w:rPr>
                <w:bCs/>
                <w:sz w:val="20"/>
                <w:szCs w:val="20"/>
              </w:rPr>
              <w:t>Бруски обрезные хвойных пород длиной 4-6,5 м, шириной 75-150 мм, толщиной 100, 125 мм, I со</w:t>
            </w:r>
            <w:r w:rsidRPr="004455AD">
              <w:rPr>
                <w:bCs/>
                <w:sz w:val="20"/>
                <w:szCs w:val="20"/>
              </w:rPr>
              <w:t>р</w:t>
            </w:r>
            <w:r w:rsidRPr="004455AD">
              <w:rPr>
                <w:bCs/>
                <w:sz w:val="20"/>
                <w:szCs w:val="20"/>
              </w:rPr>
              <w:t>та</w:t>
            </w:r>
          </w:p>
        </w:tc>
      </w:tr>
      <w:tr w:rsidR="00D50B02" w:rsidRPr="004455AD" w:rsidTr="00D50B02">
        <w:trPr>
          <w:trHeight w:val="316"/>
        </w:trPr>
        <w:tc>
          <w:tcPr>
            <w:tcW w:w="567" w:type="dxa"/>
          </w:tcPr>
          <w:p w:rsidR="00D50B02" w:rsidRPr="004455AD" w:rsidRDefault="00D50B02" w:rsidP="00D50B02">
            <w:pPr>
              <w:suppressAutoHyphens w:val="0"/>
              <w:autoSpaceDE w:val="0"/>
              <w:adjustRightInd w:val="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9214" w:type="dxa"/>
            <w:shd w:val="clear" w:color="auto" w:fill="auto"/>
          </w:tcPr>
          <w:p w:rsidR="00D50B02" w:rsidRPr="004455AD" w:rsidRDefault="00D50B02" w:rsidP="0042351D">
            <w:pPr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4455AD">
              <w:rPr>
                <w:bCs/>
                <w:sz w:val="20"/>
                <w:szCs w:val="20"/>
              </w:rPr>
              <w:t>Бруски обрезные хвойных пород длиной 4-6,5 м, шириной 75-150 мм, толщиной 100, 125 мм, II сорта</w:t>
            </w:r>
          </w:p>
        </w:tc>
      </w:tr>
      <w:tr w:rsidR="00D50B02" w:rsidRPr="004455AD" w:rsidTr="00D50B02">
        <w:trPr>
          <w:trHeight w:val="225"/>
        </w:trPr>
        <w:tc>
          <w:tcPr>
            <w:tcW w:w="567" w:type="dxa"/>
          </w:tcPr>
          <w:p w:rsidR="00D50B02" w:rsidRPr="004455AD" w:rsidRDefault="00D50B02" w:rsidP="00D50B02">
            <w:pPr>
              <w:suppressAutoHyphens w:val="0"/>
              <w:autoSpaceDE w:val="0"/>
              <w:adjustRightInd w:val="0"/>
              <w:contextualSpacing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9214" w:type="dxa"/>
            <w:shd w:val="clear" w:color="auto" w:fill="auto"/>
          </w:tcPr>
          <w:p w:rsidR="00D50B02" w:rsidRPr="004455AD" w:rsidRDefault="00D50B02" w:rsidP="0042351D">
            <w:pPr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4455AD">
              <w:rPr>
                <w:bCs/>
                <w:sz w:val="20"/>
                <w:szCs w:val="20"/>
              </w:rPr>
              <w:t>Доски обрезные хвойных пород длиной 4-6,5 м, шириной 75-150 мм, толщиной 44 мм и более, II сорта</w:t>
            </w:r>
          </w:p>
        </w:tc>
      </w:tr>
    </w:tbl>
    <w:p w:rsidR="00D20235" w:rsidRPr="000472CA" w:rsidRDefault="00D20235" w:rsidP="00D2023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B02" w:rsidRDefault="00D50B02" w:rsidP="00D50B0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kern w:val="0"/>
          <w:sz w:val="24"/>
          <w:szCs w:val="24"/>
          <w:u w:val="single"/>
          <w:lang w:eastAsia="en-US"/>
        </w:rPr>
      </w:pPr>
    </w:p>
    <w:p w:rsidR="00D50B02" w:rsidRDefault="00D20235" w:rsidP="00D50B0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 w:rsidRPr="00D50B02">
        <w:rPr>
          <w:rFonts w:eastAsiaTheme="minorHAnsi"/>
          <w:b w:val="0"/>
          <w:bCs w:val="0"/>
          <w:sz w:val="24"/>
          <w:szCs w:val="24"/>
          <w:lang w:eastAsia="en-US"/>
        </w:rPr>
        <w:t>В соответствии</w:t>
      </w:r>
      <w:r w:rsidR="00B6082A">
        <w:rPr>
          <w:rFonts w:eastAsiaTheme="minorHAnsi"/>
          <w:b w:val="0"/>
          <w:bCs w:val="0"/>
          <w:sz w:val="24"/>
          <w:szCs w:val="24"/>
          <w:lang w:eastAsia="en-US"/>
        </w:rPr>
        <w:t xml:space="preserve"> пунктом №20 Таблицы №1</w:t>
      </w:r>
      <w:r w:rsidRPr="00D50B0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D50B02" w:rsidRPr="00D50B02">
        <w:rPr>
          <w:b w:val="0"/>
          <w:color w:val="2D2D2D"/>
          <w:spacing w:val="2"/>
          <w:sz w:val="24"/>
          <w:szCs w:val="24"/>
        </w:rPr>
        <w:t xml:space="preserve">ГОСТ 18288-87 </w:t>
      </w:r>
      <w:r w:rsidR="00D50B02">
        <w:rPr>
          <w:b w:val="0"/>
          <w:color w:val="2D2D2D"/>
          <w:spacing w:val="2"/>
          <w:sz w:val="24"/>
          <w:szCs w:val="24"/>
        </w:rPr>
        <w:t>«</w:t>
      </w:r>
      <w:r w:rsidR="00D50B02" w:rsidRPr="00D50B02">
        <w:rPr>
          <w:b w:val="0"/>
          <w:color w:val="2D2D2D"/>
          <w:spacing w:val="2"/>
          <w:sz w:val="24"/>
          <w:szCs w:val="24"/>
        </w:rPr>
        <w:t>Производство лесопильное. Термины и определения</w:t>
      </w:r>
      <w:r w:rsidR="00D50B02">
        <w:rPr>
          <w:b w:val="0"/>
          <w:color w:val="2D2D2D"/>
          <w:spacing w:val="2"/>
          <w:sz w:val="24"/>
          <w:szCs w:val="24"/>
        </w:rPr>
        <w:t>»</w:t>
      </w:r>
      <w:r w:rsidR="00B6082A">
        <w:rPr>
          <w:b w:val="0"/>
          <w:color w:val="2D2D2D"/>
          <w:spacing w:val="2"/>
          <w:sz w:val="24"/>
          <w:szCs w:val="24"/>
        </w:rPr>
        <w:t xml:space="preserve"> Брусок это - </w:t>
      </w:r>
      <w:r w:rsidR="00B6082A" w:rsidRPr="00B6082A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Пиломатериал толщиной до 100 мм и шириной не </w:t>
      </w:r>
      <w:proofErr w:type="gramStart"/>
      <w:r w:rsidR="00B6082A" w:rsidRPr="00B6082A">
        <w:rPr>
          <w:b w:val="0"/>
          <w:color w:val="2D2D2D"/>
          <w:spacing w:val="2"/>
          <w:sz w:val="24"/>
          <w:szCs w:val="24"/>
          <w:shd w:val="clear" w:color="auto" w:fill="FFFFFF"/>
        </w:rPr>
        <w:t>более двойной</w:t>
      </w:r>
      <w:proofErr w:type="gramEnd"/>
      <w:r w:rsidR="00B6082A" w:rsidRPr="00B6082A">
        <w:rPr>
          <w:b w:val="0"/>
          <w:color w:val="2D2D2D"/>
          <w:spacing w:val="2"/>
          <w:sz w:val="24"/>
          <w:szCs w:val="24"/>
          <w:shd w:val="clear" w:color="auto" w:fill="FFFFFF"/>
        </w:rPr>
        <w:t xml:space="preserve"> толщины</w:t>
      </w:r>
      <w:r w:rsidR="00B6082A">
        <w:rPr>
          <w:b w:val="0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6082A" w:rsidRDefault="00B6082A" w:rsidP="00D50B0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B6082A" w:rsidRPr="00B6082A" w:rsidRDefault="00B6082A" w:rsidP="00D50B0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  <w:shd w:val="clear" w:color="auto" w:fill="FFFFFF"/>
        </w:rPr>
        <w:t>Заказчиком по пунктам 51,52,53 установлена толщина 100,125 мм, что бруском уже не является.</w:t>
      </w:r>
    </w:p>
    <w:p w:rsidR="00D20235" w:rsidRPr="00AA69C4" w:rsidRDefault="00D20235" w:rsidP="00D50B02">
      <w:pPr>
        <w:pStyle w:val="ConsPlusTitle"/>
      </w:pPr>
    </w:p>
    <w:p w:rsidR="00D20235" w:rsidRDefault="00D20235" w:rsidP="00D20235">
      <w:pPr>
        <w:pStyle w:val="a5"/>
        <w:widowControl w:val="0"/>
        <w:spacing w:after="0" w:line="100" w:lineRule="atLeast"/>
        <w:ind w:firstLine="708"/>
        <w:jc w:val="both"/>
      </w:pPr>
    </w:p>
    <w:p w:rsidR="00D20235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При указанных обстоятельствах ООО «</w:t>
      </w:r>
      <w:r>
        <w:rPr>
          <w:rFonts w:ascii="Times New Roman" w:hAnsi="Times New Roman" w:cs="Times New Roman"/>
          <w:sz w:val="24"/>
          <w:szCs w:val="24"/>
        </w:rPr>
        <w:t>89831523890</w:t>
      </w:r>
      <w:r w:rsidRPr="00D92B40">
        <w:rPr>
          <w:rFonts w:ascii="Times New Roman" w:hAnsi="Times New Roman" w:cs="Times New Roman"/>
          <w:sz w:val="24"/>
          <w:szCs w:val="24"/>
        </w:rPr>
        <w:t>» считает,  что допущенные нарушения действующего Законодательства ущемляют права и законные интересы общества как участника закупки, и делают невозможным подготовку заявки для участия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235" w:rsidRDefault="00D20235" w:rsidP="00D20235">
      <w:pPr>
        <w:pStyle w:val="a5"/>
        <w:widowControl w:val="0"/>
        <w:spacing w:after="0" w:line="100" w:lineRule="atLeast"/>
        <w:ind w:firstLine="708"/>
        <w:jc w:val="both"/>
        <w:rPr>
          <w:bCs/>
        </w:rPr>
      </w:pP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 н</w:t>
      </w:r>
      <w:r w:rsidRPr="00D92B40">
        <w:rPr>
          <w:rFonts w:ascii="Times New Roman" w:hAnsi="Times New Roman" w:cs="Times New Roman"/>
          <w:sz w:val="24"/>
          <w:szCs w:val="24"/>
        </w:rPr>
        <w:t>а основании ст.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40">
        <w:rPr>
          <w:rFonts w:ascii="Times New Roman" w:hAnsi="Times New Roman" w:cs="Times New Roman"/>
          <w:sz w:val="24"/>
          <w:szCs w:val="24"/>
        </w:rPr>
        <w:t xml:space="preserve"> Закона №44-ФЗ</w:t>
      </w:r>
    </w:p>
    <w:p w:rsidR="00D20235" w:rsidRDefault="00D20235" w:rsidP="00D20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35" w:rsidRPr="00D92B40" w:rsidRDefault="00D20235" w:rsidP="00D202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40">
        <w:rPr>
          <w:rFonts w:ascii="Times New Roman" w:hAnsi="Times New Roman" w:cs="Times New Roman"/>
          <w:b/>
          <w:sz w:val="24"/>
          <w:szCs w:val="24"/>
        </w:rPr>
        <w:t>Просит</w:t>
      </w:r>
    </w:p>
    <w:p w:rsidR="00D20235" w:rsidRPr="00D92B40" w:rsidRDefault="00D20235" w:rsidP="00D202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УФАС по Красноярскому краю:</w:t>
      </w: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1)Принять жалобу к рассмотрению.</w:t>
      </w: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92B4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данной жалобы предписание на совершение действий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выявленных замечаний;</w:t>
      </w: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сроки подачи заявок после устранения выявленных нарушений.</w:t>
      </w:r>
    </w:p>
    <w:p w:rsidR="00D20235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Перечень документо</w:t>
      </w:r>
      <w:proofErr w:type="gramStart"/>
      <w:r w:rsidRPr="00D92B4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92B40">
        <w:rPr>
          <w:rFonts w:ascii="Times New Roman" w:hAnsi="Times New Roman" w:cs="Times New Roman"/>
          <w:sz w:val="24"/>
          <w:szCs w:val="24"/>
        </w:rPr>
        <w:t>копии документов), прилагаемых к жалобе, всего на 1 листе:</w:t>
      </w: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Документ, подтверждающий полномочия Директора.</w:t>
      </w: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235" w:rsidRPr="00D92B40" w:rsidRDefault="00D20235" w:rsidP="00D2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B40">
        <w:rPr>
          <w:rFonts w:ascii="Times New Roman" w:hAnsi="Times New Roman" w:cs="Times New Roman"/>
          <w:sz w:val="24"/>
          <w:szCs w:val="24"/>
        </w:rPr>
        <w:t>Директор ООО «89831523890»   _______________  Л.В. Черных</w:t>
      </w:r>
    </w:p>
    <w:p w:rsidR="00D20235" w:rsidRDefault="00D20235" w:rsidP="00D20235"/>
    <w:p w:rsidR="00D20235" w:rsidRPr="00B33BC0" w:rsidRDefault="00D20235" w:rsidP="00D202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0235" w:rsidRDefault="00D20235" w:rsidP="00D20235"/>
    <w:p w:rsidR="001F29A1" w:rsidRDefault="00B6082A"/>
    <w:sectPr w:rsidR="001F29A1" w:rsidSect="00C07C28">
      <w:pgSz w:w="11906" w:h="16838"/>
      <w:pgMar w:top="102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206"/>
    <w:multiLevelType w:val="hybridMultilevel"/>
    <w:tmpl w:val="7980B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35"/>
    <w:rsid w:val="00211369"/>
    <w:rsid w:val="00B6082A"/>
    <w:rsid w:val="00BF2B18"/>
    <w:rsid w:val="00C936ED"/>
    <w:rsid w:val="00D20235"/>
    <w:rsid w:val="00D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D2023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235"/>
    <w:rPr>
      <w:color w:val="0000FF" w:themeColor="hyperlink"/>
      <w:u w:val="single"/>
    </w:rPr>
  </w:style>
  <w:style w:type="paragraph" w:styleId="a4">
    <w:name w:val="No Spacing"/>
    <w:uiPriority w:val="1"/>
    <w:qFormat/>
    <w:rsid w:val="00D20235"/>
    <w:pPr>
      <w:spacing w:after="0" w:line="240" w:lineRule="auto"/>
    </w:pPr>
  </w:style>
  <w:style w:type="paragraph" w:customStyle="1" w:styleId="a5">
    <w:name w:val="Базовый"/>
    <w:rsid w:val="00D2023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20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internat310@m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L3hI72G0XM9RIS/mrYDU7nAS/lGJMqrb8NSPzfRUJgo=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u8UORElrRN1WR8pWJxlRejXqU1vRjJQT/A8vLqUKMWX9YpLQqEijHpm7oFkR8moq8sHJ4MvJ
    zAK7mkyJLryuyg==
  </SignatureValue>
  <KeyInfo>
    <X509Data>
      <X509Certificate>
          MIIL7TCCC5ygAwIBAgIKVxwFNwACAEV2GDAIBgYqhQMCAgMwggFjMRgwFgYFKoUDZAESDTEw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BgNVBAMTCVRFTlNPUkNBMzAeFw0xNjEyMjIwNzAyMDBaFw0xNzEyMjIwNzEyMDBaMIICBTEY
          MBYGBSqFA2QBEg0xMTQyNDY4MDIzNjY0MRYwFAYFKoUDZAMSCzAzMTM0OTE1NDIxMRowGAYI
          KoUDA4EDAQESDDAwMjQ2MTIyNjA1MDEiMCAGCSqGSIb3DQEJARYTdmlrdG9yX2tyc2tAbGlz
          dC5ydTE+MDwGCSqGSIb3DQEJAhMvSU5OPTI0NjEyMjYwNTAvS1BQPTI0NjEwMTAwMS9PR1JO
          PTExNDI0NjgwMjM2NjQxHTAbBgNVBAoMFNCe0J7QniAiODk4MzE1MjM4OTAiMQowCAYDVQQL
          EwEwMRkwFwYDVQQMDBDQlNC40YDQtdC60YLQvtGAMTUwMwYDVQQDDCzQp9C10YDQvdGL0YUg
          0JvQuNC00LjRjyDQktCw0YHQuNC70YzQtdCy0L3QsDEVMBMGA1UEBAwM0KfQtdGA0L3Ri9GF
          MSgwJgYDVQQqDB/Qm9C40LTQuNGPINCS0LDRgdC40LvRjNC10LLQvdCwMQswCQYDVQQGEwJS
          VTEdMBsGA1UEBwwU0JrRgNCw0YHQvdC+0Y/RgNGB0LoxLTArBgNVBAgMJDI0INCa0YDQsNGB
          0L3QvtGP0YDRgdC60LjQuSDQutGA0LDQuTE4MDYGA1UECQwv0KPQmyDQqdCe0KDQodCQLCDQ
          lNCe0JwgMjMsINCa0JLQkNCg0KLQmNCg0JAgMjgwYzAcBgYqhQMCAhMwEgYHKoUDAgIkAAYH
          KoUDAgIeAQNDAARA4nEG8Ik3VLogpavBVHs22Mge6qHpRB+K0eGTIVSSlpacHRVpVo3RXGsP
          IK/gw0LPoAszHRiZgTLf5zw+YSv+eqOCB4gwggeEMAsGA1UdDwQEAwIE8DCCASAGA1UdJQSC
          ARcwggETBgcqhQMCAiIZBgcqhQMCAiIaBgcqhQMCAiIGBgYqhQMCFwMGCCqFAwJAAQEBBggq
          hQMDgR0CDQYIKoUDAykBAwQGCCqFAwM6AgELBgkqhQMDPwEBAgQGCCqFAwMIZAETBggqhQMD
          CGQBKgYGKoUDA1kYBgYqhQMDXQ8GByqFAwUDEgEGByqFAwUDEgIGByqFAwUDKAEGByqFAwUD
          MAEGByqFAwUFQgEGByqFAwYDAQEGCCqFAwYDAQIBBggqhQMGAwEDAQYIKoUDBgMBBAEGCCqF
          AwYDAQQCBggqhQMGAwEEAwYHKoUDBiUBAQYIKoUDBikBAQEGCCqFAwcCFQECBggrBgEFBQcD
          AgYIKwYBBQUHAwQwHQYDVR0gBBYwFDAIBgYqhQNkcQEwCAYGKoUDZHECMDYGBSqFA2RvBC0M
          KyLQmtGA0LjQv9GC0L7Qn9GA0L4gQ1NQIiAo0LLQtdGA0YHQuNGPIDMuNikwHQYDVR0OBBYE
          FPE87Qf9e2G6NX7eNxgyanU8okAOMIIBpAYDVR0jBIIBmzCCAZeAFE5htnrR/AEt5TokU7ls
          6s1wmnKaoYIBa6SCAWcwggFjMRgwFgYFKoUDZAESDTEwMjc2MDA3ODc5OTQxGjAYBggqhQMD
          gQMBARIMMDA3NjA1MDE2MDMwMTQwMgYDVQQJDCvQnNC+0YHQutC+0LLRgdC60LjQuSDQv9GA
          0L7RgdC/0LXQutGCINC0LjEyMSMwIQYJKoZIhvcNAQkBFhRyb290QG5hbG9nLnRlbnNvci5y
          dTELMAkGA1UEBhMCUlUxMTAvBgNVBAgMKDc2INCv0YDQvtGB0LvQsNCy0YHQutCw0Y8g0L7Q
          sdC70LDRgdGC0YwxGzAZBgNVBAcMEtCv0YDQvtGB0LvQsNCy0LvRjDEtMCsGA1UECgwk0J7Q
          ntCeINCa0L7QvNC/0LDQvdC40Y8g0KLQtdC90LfQvtGAMTAwLgYDVQQLDCfQo9C00L7RgdGC
          0L7QstC10YDRj9GO0YnQuNC5INGG0LXQvdGC0YAxEjAQBgNVBAMTCVRFTlNPUkNBM4IQD2Ey
          9wBvtqJNtggy7HNsbzCCASkGA1UdHwSCASAwggEcMDmgN6A1hjNodHRwOi8vdGF4NC50ZW5z
          b3IucnUvY2VydGVucm9sbC90ZW5zb3JjYTMtMjAxNS5jcmwwLKAqoCiGJmh0dHA6Ly90ZW5z
          b3IucnUvY2EvdGVuc29yY2EzLTIwMTUuY3JsMDmgN6A1hjNodHRwOi8vY3JsLnRlbnNvci5y
          dS90YXg0L2NhL2NybC90ZW5zb3JjYTMtMjAxNS5jcmwwOqA4oDaGNGh0dHA6Ly9jcmwyLnRl
          bnNvci5ydS90YXg0L2NhL2NybC90ZW5zb3JjYTMtMjAxNS5jcmwwOqA4oDaGNGh0dHA6Ly9j
          cmwzLnRlbnNvci5ydS90YXg0L2NhL2NybC90ZW5zb3JjYTMtMjAxNS5jcmwwggGgBggrBgEF
          BQcBAQSCAZIwggGOMC8GCCsGAQUFBzABhiNodHRwOi8vdGF4NC50ZW5zb3IucnUvb2NzcC9v
          Y3NwLnNyZjAtBggrBgEFBQcwAoYhaHR0cDovL3RheDQudGVuc29yLnJ1L3RzcC90c3Auc3Jm
          MD8GCCsGAQUFBzAChjNodHRwOi8vdGF4NC50ZW5zb3IucnUvY2VydGVucm9sbC90ZW5zb3Jj
          YTMtMjAxNS5jcnQwMgYIKwYBBQUHMAKGJmh0dHA6Ly90ZW5zb3IucnUvY2EvdGVuc29yY2Ez
          LTIwMTUuY3J0MDsGCCsGAQUFBzAChi9odHRwOi8vY3JsLnRlbnNvci5ydS90YXg0L2NhL3Rl
          bnNvcmNhMy0yMDE1LmNydDA8BggrBgEFBQcwAoYwaHR0cDovL2NybDIudGVuc29yLnJ1L3Rh
          eDQvY2EvdGVuc29yY2EzLTIwMTUuY3J0MDwGCCsGAQUFBzAChjBodHRwOi8vY3JsMy50ZW5z
          b3IucnUvdGF4NC9jYS90ZW5zb3JjYTMtMjAxNS5jcnQwKwYDVR0QBCQwIoAPMjAxNjEyMjIw
          NzAyMDBagQ8yMDE3MTIyMjA3MDIwMFowggEzBgUqhQNkcASCASgwggEkDCsi0JrRgNC40L/R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uNGPIOKEliDQodCkLzEyNC0yNzM4INC+0YIgMDEuMDcuMjAxNQxP0KHQtdGA0YLQuNGE0LjQ
          utCw0YIg0YHQvtC+0YLQstC10YLRgdGC0LLQuNGPIOKEliDQodCkLzEyOC0yMzUyINC+0YIg
          MTUuMDQuMjAxNDAIBgYqhQMCAgMDQQCAU8KgS5UPyrrMzkE+9OQaVzJuYIEbqqFsK05nIe5t
          oyCfsjcxWFuFzxJUkwLmL8x9YbMVKGL3pnMhTHpifpwH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O1/qEi49ZsWAg9DHO+09lOFWjdE=</DigestValue>
      </Reference>
      <Reference URI="/word/fontTable.xml?ContentType=application/vnd.openxmlformats-officedocument.wordprocessingml.fontTable+xml">
        <DigestMethod Algorithm="http://www.w3.org/2000/09/xmldsig#sha1"/>
        <DigestValue>efz4i0ClkjQBvTXcEVSyVHAKZ1w=</DigestValue>
      </Reference>
      <Reference URI="/word/numbering.xml?ContentType=application/vnd.openxmlformats-officedocument.wordprocessingml.numbering+xml">
        <DigestMethod Algorithm="http://www.w3.org/2000/09/xmldsig#sha1"/>
        <DigestValue>sc20UfMKlnDax3tf51MYnwtKhvM=</DigestValue>
      </Reference>
      <Reference URI="/word/settings.xml?ContentType=application/vnd.openxmlformats-officedocument.wordprocessingml.settings+xml">
        <DigestMethod Algorithm="http://www.w3.org/2000/09/xmldsig#sha1"/>
        <DigestValue>XRClAWNs2G+p3Dx0o3Tnk9yZGW4=</DigestValue>
      </Reference>
      <Reference URI="/word/styles.xml?ContentType=application/vnd.openxmlformats-officedocument.wordprocessingml.styles+xml">
        <DigestMethod Algorithm="http://www.w3.org/2000/09/xmldsig#sha1"/>
        <DigestValue>sxaXcaIB78k/yEh/kMBKuKn9ezs=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9NSoWpPG/9lftcvRI0s9vLYWhEs=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2017-07-14T15:09:07Z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2017-07-14T14:46:00Z</dcterms:created>
  <dcterms:modified xsi:type="dcterms:W3CDTF">2017-07-14T15:08:00Z</dcterms:modified>
</cp:coreProperties>
</file>