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EF" w:rsidRDefault="000026EF" w:rsidP="009E5B9D">
      <w:pPr>
        <w:ind w:left="2831"/>
        <w:rPr>
          <w:sz w:val="28"/>
          <w:szCs w:val="28"/>
        </w:rPr>
      </w:pPr>
      <w:r w:rsidRPr="000026EF">
        <w:rPr>
          <w:sz w:val="28"/>
          <w:szCs w:val="28"/>
        </w:rPr>
        <w:t xml:space="preserve">Руководителю </w:t>
      </w:r>
      <w:r w:rsidR="009E5B9D" w:rsidRPr="000026EF">
        <w:rPr>
          <w:sz w:val="28"/>
          <w:szCs w:val="28"/>
        </w:rPr>
        <w:t>Управлени</w:t>
      </w:r>
      <w:r w:rsidRPr="000026EF">
        <w:rPr>
          <w:sz w:val="28"/>
          <w:szCs w:val="28"/>
        </w:rPr>
        <w:t xml:space="preserve">я </w:t>
      </w:r>
      <w:proofErr w:type="gramStart"/>
      <w:r w:rsidRPr="000026EF">
        <w:rPr>
          <w:sz w:val="28"/>
          <w:szCs w:val="28"/>
        </w:rPr>
        <w:t>Федеральной</w:t>
      </w:r>
      <w:proofErr w:type="gramEnd"/>
      <w:r w:rsidRPr="0000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026EF" w:rsidRDefault="000026EF" w:rsidP="009E5B9D">
      <w:pPr>
        <w:ind w:left="2831"/>
        <w:rPr>
          <w:sz w:val="28"/>
          <w:szCs w:val="28"/>
        </w:rPr>
      </w:pPr>
      <w:r w:rsidRPr="000026EF">
        <w:rPr>
          <w:sz w:val="28"/>
          <w:szCs w:val="28"/>
        </w:rPr>
        <w:t>антимонопольной службы</w:t>
      </w:r>
      <w:r w:rsidR="009E5B9D">
        <w:rPr>
          <w:sz w:val="28"/>
          <w:szCs w:val="28"/>
        </w:rPr>
        <w:t xml:space="preserve"> </w:t>
      </w:r>
    </w:p>
    <w:p w:rsidR="000026EF" w:rsidRDefault="009E5B9D" w:rsidP="009E5B9D">
      <w:pPr>
        <w:ind w:left="2831"/>
        <w:rPr>
          <w:sz w:val="28"/>
          <w:szCs w:val="28"/>
        </w:rPr>
      </w:pPr>
      <w:r>
        <w:rPr>
          <w:sz w:val="28"/>
          <w:szCs w:val="28"/>
        </w:rPr>
        <w:t xml:space="preserve">по Красноярскому краю </w:t>
      </w:r>
    </w:p>
    <w:p w:rsidR="009E5B9D" w:rsidRDefault="000026EF" w:rsidP="009E5B9D">
      <w:pPr>
        <w:ind w:left="2831"/>
        <w:rPr>
          <w:sz w:val="28"/>
          <w:szCs w:val="28"/>
        </w:rPr>
      </w:pPr>
      <w:r>
        <w:rPr>
          <w:sz w:val="28"/>
          <w:szCs w:val="28"/>
        </w:rPr>
        <w:t>Захарову В.М.</w:t>
      </w:r>
      <w:r w:rsidR="009E5B9D">
        <w:rPr>
          <w:sz w:val="28"/>
          <w:szCs w:val="28"/>
        </w:rPr>
        <w:t xml:space="preserve"> </w:t>
      </w:r>
    </w:p>
    <w:p w:rsidR="009E5B9D" w:rsidRDefault="000026EF" w:rsidP="009E5B9D">
      <w:pPr>
        <w:pBdr>
          <w:bottom w:val="single" w:sz="12" w:space="1" w:color="auto"/>
        </w:pBdr>
        <w:ind w:left="2831"/>
        <w:rPr>
          <w:sz w:val="28"/>
          <w:szCs w:val="28"/>
        </w:rPr>
      </w:pPr>
      <w:r>
        <w:rPr>
          <w:sz w:val="28"/>
          <w:szCs w:val="28"/>
        </w:rPr>
        <w:t xml:space="preserve">660017, </w:t>
      </w:r>
      <w:r w:rsidR="009E5B9D">
        <w:rPr>
          <w:sz w:val="28"/>
          <w:szCs w:val="28"/>
        </w:rPr>
        <w:t xml:space="preserve">г. Красноярск, пр. Мира, 81 </w:t>
      </w:r>
      <w:r w:rsidR="00523F3A">
        <w:rPr>
          <w:sz w:val="28"/>
          <w:szCs w:val="28"/>
        </w:rPr>
        <w:t>«Д»</w:t>
      </w:r>
      <w:r w:rsidR="009E5B9D">
        <w:rPr>
          <w:sz w:val="28"/>
          <w:szCs w:val="28"/>
        </w:rPr>
        <w:t>.</w:t>
      </w:r>
    </w:p>
    <w:p w:rsidR="001241CE" w:rsidRDefault="00523F3A" w:rsidP="00523F3A">
      <w:pPr>
        <w:ind w:left="3540" w:firstLine="0"/>
        <w:rPr>
          <w:sz w:val="28"/>
          <w:szCs w:val="28"/>
        </w:rPr>
      </w:pPr>
      <w:r w:rsidRPr="001241CE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="001241CE" w:rsidRPr="001241CE">
        <w:rPr>
          <w:sz w:val="28"/>
          <w:szCs w:val="28"/>
        </w:rPr>
        <w:t>Общество с</w:t>
      </w:r>
      <w:r w:rsidR="004570AF">
        <w:rPr>
          <w:sz w:val="28"/>
          <w:szCs w:val="28"/>
        </w:rPr>
        <w:t xml:space="preserve"> ограниченной ответственностью </w:t>
      </w:r>
      <w:r w:rsidR="004570AF" w:rsidRPr="004570AF">
        <w:rPr>
          <w:sz w:val="28"/>
          <w:szCs w:val="28"/>
        </w:rPr>
        <w:t>ООО «ЭКСПРЕСС-СЕРВИС»</w:t>
      </w:r>
    </w:p>
    <w:p w:rsidR="001241CE" w:rsidRPr="001241CE" w:rsidRDefault="001241CE" w:rsidP="00523F3A">
      <w:pPr>
        <w:ind w:left="3540" w:firstLine="0"/>
        <w:rPr>
          <w:sz w:val="28"/>
          <w:szCs w:val="28"/>
        </w:rPr>
      </w:pPr>
      <w:r w:rsidRPr="001241CE">
        <w:rPr>
          <w:sz w:val="28"/>
          <w:szCs w:val="28"/>
        </w:rPr>
        <w:t xml:space="preserve">ИНН </w:t>
      </w:r>
      <w:r w:rsidR="00FA0272" w:rsidRPr="00FA0272">
        <w:rPr>
          <w:sz w:val="28"/>
          <w:szCs w:val="28"/>
        </w:rPr>
        <w:t>2460225769</w:t>
      </w:r>
    </w:p>
    <w:p w:rsidR="004570AF" w:rsidRDefault="001241CE" w:rsidP="001241CE">
      <w:pPr>
        <w:ind w:left="3540" w:firstLine="0"/>
        <w:rPr>
          <w:sz w:val="28"/>
          <w:szCs w:val="28"/>
        </w:rPr>
      </w:pPr>
      <w:r>
        <w:rPr>
          <w:sz w:val="28"/>
          <w:szCs w:val="28"/>
        </w:rPr>
        <w:t>Ю</w:t>
      </w:r>
      <w:r w:rsidRPr="001241CE">
        <w:rPr>
          <w:sz w:val="28"/>
          <w:szCs w:val="28"/>
        </w:rPr>
        <w:t xml:space="preserve">ридический </w:t>
      </w:r>
      <w:r>
        <w:rPr>
          <w:sz w:val="28"/>
          <w:szCs w:val="28"/>
        </w:rPr>
        <w:t>а</w:t>
      </w:r>
      <w:r w:rsidRPr="001241CE">
        <w:rPr>
          <w:sz w:val="28"/>
          <w:szCs w:val="28"/>
        </w:rPr>
        <w:t xml:space="preserve">дрес: </w:t>
      </w:r>
      <w:r w:rsidR="004570AF" w:rsidRPr="004570AF">
        <w:rPr>
          <w:sz w:val="28"/>
          <w:szCs w:val="28"/>
        </w:rPr>
        <w:t>620142, Свердловская область, г. Екатеринбург, ул. 8 Марта, д.97 офис 2</w:t>
      </w:r>
    </w:p>
    <w:p w:rsidR="00F34524" w:rsidRPr="005E67DB" w:rsidRDefault="00523F3A" w:rsidP="00523F3A">
      <w:pPr>
        <w:ind w:left="3540" w:firstLine="0"/>
        <w:rPr>
          <w:sz w:val="28"/>
          <w:szCs w:val="28"/>
        </w:rPr>
      </w:pPr>
      <w:r w:rsidRPr="005E67DB">
        <w:rPr>
          <w:sz w:val="28"/>
          <w:szCs w:val="28"/>
        </w:rPr>
        <w:t xml:space="preserve">адрес электронной почты: </w:t>
      </w:r>
    </w:p>
    <w:p w:rsidR="00840BCB" w:rsidRDefault="00840BCB" w:rsidP="00840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hyperlink r:id="rId7" w:history="1">
        <w:r w:rsidR="00DF48CD" w:rsidRPr="00DF48CD">
          <w:rPr>
            <w:rStyle w:val="a3"/>
            <w:sz w:val="28"/>
            <w:szCs w:val="28"/>
            <w:lang w:val="en-US"/>
          </w:rPr>
          <w:t>info</w:t>
        </w:r>
        <w:r w:rsidR="00DF48CD" w:rsidRPr="00DF48CD">
          <w:rPr>
            <w:rStyle w:val="a3"/>
            <w:sz w:val="28"/>
            <w:szCs w:val="28"/>
          </w:rPr>
          <w:t>.</w:t>
        </w:r>
        <w:r w:rsidR="00DF48CD" w:rsidRPr="00DF48CD">
          <w:rPr>
            <w:rStyle w:val="a3"/>
            <w:sz w:val="28"/>
            <w:szCs w:val="28"/>
            <w:lang w:val="en-US"/>
          </w:rPr>
          <w:t>ekspres</w:t>
        </w:r>
        <w:r w:rsidR="00DF48CD" w:rsidRPr="00DF48CD">
          <w:rPr>
            <w:rStyle w:val="a3"/>
            <w:sz w:val="28"/>
            <w:szCs w:val="28"/>
          </w:rPr>
          <w:t>@</w:t>
        </w:r>
        <w:r w:rsidR="00DF48CD" w:rsidRPr="00DF48CD">
          <w:rPr>
            <w:rStyle w:val="a3"/>
            <w:sz w:val="28"/>
            <w:szCs w:val="28"/>
            <w:lang w:val="en-US"/>
          </w:rPr>
          <w:t>yandex</w:t>
        </w:r>
        <w:r w:rsidR="00DF48CD" w:rsidRPr="00DF48CD">
          <w:rPr>
            <w:rStyle w:val="a3"/>
            <w:sz w:val="28"/>
            <w:szCs w:val="28"/>
          </w:rPr>
          <w:t>.</w:t>
        </w:r>
        <w:proofErr w:type="spellStart"/>
        <w:r w:rsidR="00DF48CD" w:rsidRPr="00DF48C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F48CD" w:rsidRPr="00DF48CD" w:rsidRDefault="00DF48CD" w:rsidP="00840BCB">
      <w:pPr>
        <w:rPr>
          <w:b/>
          <w:sz w:val="28"/>
          <w:szCs w:val="28"/>
        </w:rPr>
      </w:pPr>
    </w:p>
    <w:p w:rsidR="004570AF" w:rsidRDefault="0098598A" w:rsidP="001B4415">
      <w:pPr>
        <w:ind w:left="3540" w:firstLine="60"/>
        <w:rPr>
          <w:sz w:val="28"/>
          <w:szCs w:val="28"/>
        </w:rPr>
      </w:pPr>
      <w:r>
        <w:rPr>
          <w:b/>
          <w:sz w:val="28"/>
          <w:szCs w:val="28"/>
        </w:rPr>
        <w:t>Заказчик</w:t>
      </w:r>
      <w:r w:rsidR="009E5B9D" w:rsidRPr="001241CE">
        <w:rPr>
          <w:b/>
          <w:sz w:val="28"/>
          <w:szCs w:val="28"/>
        </w:rPr>
        <w:t>:</w:t>
      </w:r>
      <w:r w:rsidR="009E5B9D">
        <w:rPr>
          <w:b/>
          <w:sz w:val="28"/>
          <w:szCs w:val="28"/>
        </w:rPr>
        <w:t xml:space="preserve"> </w:t>
      </w:r>
      <w:r w:rsidR="004570AF" w:rsidRPr="004570AF">
        <w:rPr>
          <w:sz w:val="28"/>
          <w:szCs w:val="28"/>
        </w:rPr>
        <w:tab/>
        <w:t>ОАО «Красноярскнефтепродукт»</w:t>
      </w:r>
    </w:p>
    <w:p w:rsidR="00DF48CD" w:rsidRDefault="004570AF" w:rsidP="001B4415">
      <w:pPr>
        <w:ind w:left="3540" w:firstLine="60"/>
        <w:rPr>
          <w:sz w:val="28"/>
          <w:szCs w:val="28"/>
        </w:rPr>
      </w:pPr>
      <w:r>
        <w:rPr>
          <w:sz w:val="28"/>
          <w:szCs w:val="28"/>
        </w:rPr>
        <w:t>А</w:t>
      </w:r>
      <w:r w:rsidR="001241CE" w:rsidRPr="001241CE">
        <w:rPr>
          <w:sz w:val="28"/>
          <w:szCs w:val="28"/>
        </w:rPr>
        <w:t>дрес</w:t>
      </w:r>
      <w:r>
        <w:rPr>
          <w:sz w:val="28"/>
          <w:szCs w:val="28"/>
        </w:rPr>
        <w:t xml:space="preserve"> места нахождения</w:t>
      </w:r>
      <w:r w:rsidR="009E5B9D">
        <w:rPr>
          <w:sz w:val="28"/>
          <w:szCs w:val="28"/>
        </w:rPr>
        <w:t xml:space="preserve">: </w:t>
      </w:r>
      <w:r w:rsidRPr="004570AF">
        <w:rPr>
          <w:sz w:val="28"/>
          <w:szCs w:val="28"/>
        </w:rPr>
        <w:t xml:space="preserve">660021, край </w:t>
      </w:r>
      <w:r w:rsidR="00DF48CD">
        <w:rPr>
          <w:sz w:val="28"/>
          <w:szCs w:val="28"/>
        </w:rPr>
        <w:t xml:space="preserve">  </w:t>
      </w:r>
    </w:p>
    <w:p w:rsidR="00DF48CD" w:rsidRDefault="004570AF" w:rsidP="001B4415">
      <w:pPr>
        <w:ind w:left="3540" w:firstLine="60"/>
        <w:rPr>
          <w:sz w:val="28"/>
          <w:szCs w:val="28"/>
        </w:rPr>
      </w:pPr>
      <w:r w:rsidRPr="004570AF">
        <w:rPr>
          <w:sz w:val="28"/>
          <w:szCs w:val="28"/>
        </w:rPr>
        <w:t>КРАСНОЯРСКИЙ, г</w:t>
      </w:r>
      <w:r w:rsidR="008A5165">
        <w:rPr>
          <w:sz w:val="28"/>
          <w:szCs w:val="28"/>
        </w:rPr>
        <w:t>.</w:t>
      </w:r>
      <w:r w:rsidRPr="004570AF">
        <w:rPr>
          <w:sz w:val="28"/>
          <w:szCs w:val="28"/>
        </w:rPr>
        <w:t xml:space="preserve"> КРАСНОЯРСК, ул</w:t>
      </w:r>
      <w:r w:rsidR="00DF48CD">
        <w:rPr>
          <w:sz w:val="28"/>
          <w:szCs w:val="28"/>
        </w:rPr>
        <w:t>.</w:t>
      </w:r>
      <w:r w:rsidRPr="004570AF">
        <w:rPr>
          <w:sz w:val="28"/>
          <w:szCs w:val="28"/>
        </w:rPr>
        <w:t xml:space="preserve"> </w:t>
      </w:r>
    </w:p>
    <w:p w:rsidR="00DF48CD" w:rsidRDefault="004570AF" w:rsidP="001B4415">
      <w:pPr>
        <w:ind w:left="3540" w:firstLine="60"/>
        <w:rPr>
          <w:sz w:val="28"/>
          <w:szCs w:val="28"/>
        </w:rPr>
      </w:pPr>
      <w:r w:rsidRPr="004570AF">
        <w:rPr>
          <w:sz w:val="28"/>
          <w:szCs w:val="28"/>
        </w:rPr>
        <w:t>ДЕКАБРИСТОВ, дом 30</w:t>
      </w:r>
    </w:p>
    <w:p w:rsidR="00DF48CD" w:rsidRDefault="0098598A" w:rsidP="001B4415">
      <w:pPr>
        <w:ind w:left="3540" w:firstLine="60"/>
        <w:rPr>
          <w:sz w:val="28"/>
          <w:szCs w:val="28"/>
        </w:rPr>
      </w:pPr>
      <w:r>
        <w:rPr>
          <w:sz w:val="28"/>
          <w:szCs w:val="28"/>
        </w:rPr>
        <w:t>Почтовый</w:t>
      </w:r>
      <w:r w:rsidR="009E5B9D">
        <w:rPr>
          <w:sz w:val="28"/>
          <w:szCs w:val="28"/>
        </w:rPr>
        <w:t xml:space="preserve"> адрес: </w:t>
      </w:r>
      <w:r w:rsidR="00DF48CD" w:rsidRPr="00DF48CD">
        <w:rPr>
          <w:sz w:val="28"/>
          <w:szCs w:val="28"/>
        </w:rPr>
        <w:t xml:space="preserve">660058, г. Красноярск, ул. </w:t>
      </w:r>
      <w:r w:rsidR="00DF48CD">
        <w:rPr>
          <w:sz w:val="28"/>
          <w:szCs w:val="28"/>
        </w:rPr>
        <w:t xml:space="preserve"> </w:t>
      </w:r>
    </w:p>
    <w:p w:rsidR="0098598A" w:rsidRDefault="00DF48CD" w:rsidP="001B4415">
      <w:pPr>
        <w:ind w:left="3540" w:firstLine="60"/>
        <w:rPr>
          <w:sz w:val="28"/>
          <w:szCs w:val="28"/>
        </w:rPr>
      </w:pPr>
      <w:r w:rsidRPr="00DF48CD">
        <w:rPr>
          <w:sz w:val="28"/>
          <w:szCs w:val="28"/>
        </w:rPr>
        <w:t>Деповская, 15</w:t>
      </w:r>
    </w:p>
    <w:p w:rsidR="001B4415" w:rsidRDefault="009E5B9D" w:rsidP="0098598A">
      <w:pPr>
        <w:ind w:left="3540" w:firstLine="60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98598A">
        <w:rPr>
          <w:sz w:val="28"/>
          <w:szCs w:val="28"/>
        </w:rPr>
        <w:t xml:space="preserve">: </w:t>
      </w:r>
      <w:r w:rsidR="00FB1023" w:rsidRPr="00FB1023">
        <w:rPr>
          <w:sz w:val="28"/>
          <w:szCs w:val="28"/>
        </w:rPr>
        <w:tab/>
      </w:r>
      <w:hyperlink r:id="rId8" w:history="1">
        <w:r w:rsidR="00FB1023" w:rsidRPr="00CA13EC">
          <w:rPr>
            <w:rStyle w:val="a3"/>
            <w:sz w:val="28"/>
            <w:szCs w:val="28"/>
          </w:rPr>
          <w:t>platonov@knp24.ru</w:t>
        </w:r>
      </w:hyperlink>
    </w:p>
    <w:p w:rsidR="00DF48CD" w:rsidRDefault="009E5B9D" w:rsidP="001B4415">
      <w:pPr>
        <w:ind w:left="3540" w:firstLine="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контактный телефон: </w:t>
      </w:r>
      <w:r w:rsidR="00DF48CD" w:rsidRPr="00DF48CD">
        <w:rPr>
          <w:sz w:val="28"/>
          <w:szCs w:val="28"/>
        </w:rPr>
        <w:t>+7 (391) 2906085, доб.: 1188</w:t>
      </w:r>
    </w:p>
    <w:p w:rsidR="0036433B" w:rsidRPr="001B4415" w:rsidRDefault="001B4415" w:rsidP="001B4415">
      <w:pPr>
        <w:ind w:left="3540" w:firstLine="6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DF48CD" w:rsidRPr="00DF48CD">
        <w:rPr>
          <w:sz w:val="28"/>
          <w:szCs w:val="28"/>
        </w:rPr>
        <w:t>Платонов Константин Игоревич</w:t>
      </w:r>
    </w:p>
    <w:p w:rsidR="009E5B9D" w:rsidRDefault="009E5B9D" w:rsidP="009E5B9D">
      <w:pPr>
        <w:pStyle w:val="ConsPlusNorma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B9D" w:rsidRDefault="009E5B9D" w:rsidP="009E5B9D">
      <w:pPr>
        <w:pStyle w:val="ConsPlusNorma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B9D" w:rsidRPr="0036433B" w:rsidRDefault="009E5B9D" w:rsidP="009E5B9D">
      <w:pPr>
        <w:pStyle w:val="ConsPlusNormal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433B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9E5B9D" w:rsidRPr="0036433B" w:rsidRDefault="0036433B" w:rsidP="0036433B">
      <w:pPr>
        <w:pStyle w:val="ConsPlusNormal"/>
        <w:ind w:left="1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E5B9D" w:rsidRPr="003643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6433B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98598A">
        <w:rPr>
          <w:rFonts w:ascii="Times New Roman" w:hAnsi="Times New Roman" w:cs="Times New Roman"/>
          <w:b/>
          <w:sz w:val="28"/>
          <w:szCs w:val="28"/>
        </w:rPr>
        <w:t>заказчика</w:t>
      </w:r>
    </w:p>
    <w:p w:rsidR="009E5B9D" w:rsidRDefault="009E5B9D" w:rsidP="009E5B9D">
      <w:pPr>
        <w:pStyle w:val="ConsPlusNormal"/>
        <w:ind w:left="1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5C6" w:rsidRDefault="001865C6" w:rsidP="001865C6">
      <w:pPr>
        <w:pStyle w:val="parameterval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</w:t>
      </w:r>
      <w:proofErr w:type="gramStart"/>
      <w:r>
        <w:rPr>
          <w:sz w:val="28"/>
          <w:szCs w:val="28"/>
        </w:rPr>
        <w:t>сайта</w:t>
      </w:r>
      <w:proofErr w:type="gramEnd"/>
      <w:r>
        <w:rPr>
          <w:sz w:val="28"/>
          <w:szCs w:val="28"/>
        </w:rPr>
        <w:t xml:space="preserve"> на котором размещена информация о размещении заказа: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D659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D659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E7403" w:rsidRDefault="001865C6" w:rsidP="00DF48CD">
      <w:pPr>
        <w:pStyle w:val="parametervalue"/>
        <w:numPr>
          <w:ilvl w:val="0"/>
          <w:numId w:val="1"/>
        </w:numPr>
        <w:jc w:val="both"/>
        <w:rPr>
          <w:sz w:val="28"/>
          <w:szCs w:val="28"/>
        </w:rPr>
      </w:pPr>
      <w:r w:rsidRPr="00BE7403">
        <w:rPr>
          <w:sz w:val="28"/>
          <w:szCs w:val="28"/>
        </w:rPr>
        <w:t xml:space="preserve">Номер извещения: </w:t>
      </w:r>
      <w:r w:rsidR="00DF48CD" w:rsidRPr="00DF48CD">
        <w:rPr>
          <w:sz w:val="28"/>
          <w:szCs w:val="28"/>
        </w:rPr>
        <w:t>31603663873</w:t>
      </w:r>
    </w:p>
    <w:p w:rsidR="00DF48CD" w:rsidRDefault="001865C6" w:rsidP="00DF48CD">
      <w:pPr>
        <w:pStyle w:val="parametervalue"/>
        <w:numPr>
          <w:ilvl w:val="0"/>
          <w:numId w:val="1"/>
        </w:numPr>
        <w:jc w:val="both"/>
        <w:rPr>
          <w:sz w:val="28"/>
          <w:szCs w:val="28"/>
        </w:rPr>
      </w:pPr>
      <w:r w:rsidRPr="00DF48CD">
        <w:rPr>
          <w:sz w:val="28"/>
          <w:szCs w:val="28"/>
        </w:rPr>
        <w:t xml:space="preserve">Наименование закупки: </w:t>
      </w:r>
      <w:r w:rsidR="00DF48CD" w:rsidRPr="00DF48CD">
        <w:rPr>
          <w:sz w:val="28"/>
          <w:szCs w:val="28"/>
        </w:rPr>
        <w:t>Запрос предложений в электронной форме</w:t>
      </w:r>
      <w:r w:rsidR="00DF48CD">
        <w:rPr>
          <w:sz w:val="28"/>
          <w:szCs w:val="28"/>
        </w:rPr>
        <w:t xml:space="preserve"> на </w:t>
      </w:r>
      <w:r w:rsidR="00DF48CD" w:rsidRPr="00DF48CD">
        <w:rPr>
          <w:sz w:val="28"/>
          <w:szCs w:val="28"/>
        </w:rPr>
        <w:t>право заключения договора оказания услуг по комплексной уборке помещений для нужд ОАО «Красноярскнефтепродукт» у субъектов малого и среднего предпринимательства</w:t>
      </w:r>
    </w:p>
    <w:p w:rsidR="001865C6" w:rsidRPr="00DF48CD" w:rsidRDefault="001865C6" w:rsidP="00DF48CD">
      <w:pPr>
        <w:pStyle w:val="parametervalue"/>
        <w:numPr>
          <w:ilvl w:val="0"/>
          <w:numId w:val="1"/>
        </w:numPr>
        <w:jc w:val="both"/>
        <w:rPr>
          <w:sz w:val="28"/>
          <w:szCs w:val="28"/>
        </w:rPr>
      </w:pPr>
      <w:r w:rsidRPr="00DF48CD">
        <w:rPr>
          <w:sz w:val="28"/>
          <w:szCs w:val="28"/>
        </w:rPr>
        <w:t xml:space="preserve">Дата опубликования извещения о проведении закупки: </w:t>
      </w:r>
      <w:r w:rsidR="00DF48CD" w:rsidRPr="00975C52">
        <w:rPr>
          <w:b/>
          <w:sz w:val="28"/>
          <w:szCs w:val="28"/>
        </w:rPr>
        <w:t>17.05.2016</w:t>
      </w:r>
      <w:r w:rsidR="00DF48CD" w:rsidRPr="00DF48CD">
        <w:rPr>
          <w:sz w:val="28"/>
          <w:szCs w:val="28"/>
        </w:rPr>
        <w:t xml:space="preserve"> (</w:t>
      </w:r>
      <w:proofErr w:type="gramStart"/>
      <w:r w:rsidR="00DF48CD" w:rsidRPr="00DF48CD">
        <w:rPr>
          <w:sz w:val="28"/>
          <w:szCs w:val="28"/>
        </w:rPr>
        <w:t>МСК</w:t>
      </w:r>
      <w:proofErr w:type="gramEnd"/>
      <w:r w:rsidR="00DF48CD" w:rsidRPr="00DF48CD">
        <w:rPr>
          <w:sz w:val="28"/>
          <w:szCs w:val="28"/>
        </w:rPr>
        <w:t>+4)</w:t>
      </w:r>
    </w:p>
    <w:p w:rsidR="00DF48CD" w:rsidRPr="003F1990" w:rsidRDefault="009C0919" w:rsidP="00DF48CD">
      <w:pPr>
        <w:pStyle w:val="parametervalue"/>
        <w:numPr>
          <w:ilvl w:val="0"/>
          <w:numId w:val="1"/>
        </w:numPr>
        <w:jc w:val="both"/>
        <w:rPr>
          <w:sz w:val="28"/>
          <w:szCs w:val="28"/>
        </w:rPr>
      </w:pPr>
      <w:r w:rsidRPr="00DF48CD">
        <w:rPr>
          <w:sz w:val="28"/>
          <w:szCs w:val="28"/>
        </w:rPr>
        <w:t xml:space="preserve">Срок окончания подачи заявок: </w:t>
      </w:r>
      <w:r w:rsidR="00DF48CD" w:rsidRPr="00975C52">
        <w:rPr>
          <w:b/>
          <w:sz w:val="28"/>
          <w:szCs w:val="28"/>
        </w:rPr>
        <w:t>23.05.2016</w:t>
      </w:r>
      <w:r w:rsidR="00DF48CD" w:rsidRPr="00DF48CD">
        <w:rPr>
          <w:sz w:val="28"/>
          <w:szCs w:val="28"/>
        </w:rPr>
        <w:t xml:space="preserve"> в 17:30 (</w:t>
      </w:r>
      <w:proofErr w:type="gramStart"/>
      <w:r w:rsidR="00DF48CD" w:rsidRPr="00DF48CD">
        <w:rPr>
          <w:sz w:val="28"/>
          <w:szCs w:val="28"/>
        </w:rPr>
        <w:t>МСК</w:t>
      </w:r>
      <w:proofErr w:type="gramEnd"/>
      <w:r w:rsidR="00DF48CD" w:rsidRPr="00DF48CD">
        <w:rPr>
          <w:sz w:val="28"/>
          <w:szCs w:val="28"/>
        </w:rPr>
        <w:t>+4)</w:t>
      </w:r>
    </w:p>
    <w:p w:rsidR="003F1990" w:rsidRPr="003F1990" w:rsidRDefault="003F1990" w:rsidP="003F1990">
      <w:pPr>
        <w:pStyle w:val="parametervalue"/>
        <w:numPr>
          <w:ilvl w:val="0"/>
          <w:numId w:val="1"/>
        </w:numPr>
        <w:jc w:val="both"/>
        <w:rPr>
          <w:sz w:val="28"/>
          <w:szCs w:val="28"/>
        </w:rPr>
      </w:pPr>
      <w:r w:rsidRPr="003F1990">
        <w:rPr>
          <w:sz w:val="28"/>
          <w:szCs w:val="28"/>
        </w:rPr>
        <w:t xml:space="preserve">Адрес электронной площадки в сети Интернет: </w:t>
      </w:r>
      <w:hyperlink r:id="rId9" w:history="1">
        <w:r w:rsidR="0055447E" w:rsidRPr="00D06CB8">
          <w:rPr>
            <w:rStyle w:val="a3"/>
            <w:b/>
            <w:sz w:val="28"/>
            <w:szCs w:val="28"/>
          </w:rPr>
          <w:t>https://etp.gpb.ru/</w:t>
        </w:r>
      </w:hyperlink>
      <w:r w:rsidR="0055447E">
        <w:rPr>
          <w:b/>
          <w:sz w:val="28"/>
          <w:szCs w:val="28"/>
        </w:rPr>
        <w:t xml:space="preserve">  </w:t>
      </w:r>
    </w:p>
    <w:p w:rsidR="001865C6" w:rsidRPr="00DF48CD" w:rsidRDefault="00417AE5" w:rsidP="00DF48CD">
      <w:pPr>
        <w:pStyle w:val="parameterval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Нормы</w:t>
      </w:r>
      <w:r w:rsidR="001865C6" w:rsidRPr="00DF48CD">
        <w:rPr>
          <w:sz w:val="28"/>
          <w:szCs w:val="28"/>
        </w:rPr>
        <w:t xml:space="preserve">, которые </w:t>
      </w:r>
      <w:r w:rsidR="001943B7" w:rsidRPr="00DF48CD">
        <w:rPr>
          <w:sz w:val="28"/>
          <w:szCs w:val="28"/>
        </w:rPr>
        <w:t>нарушены</w:t>
      </w:r>
      <w:r>
        <w:rPr>
          <w:sz w:val="28"/>
          <w:szCs w:val="28"/>
        </w:rPr>
        <w:t xml:space="preserve"> Заказчиком</w:t>
      </w:r>
      <w:r w:rsidR="001943B7" w:rsidRPr="00DF48CD">
        <w:rPr>
          <w:sz w:val="28"/>
          <w:szCs w:val="28"/>
        </w:rPr>
        <w:t xml:space="preserve">: </w:t>
      </w:r>
      <w:r w:rsidR="00AC6333">
        <w:rPr>
          <w:sz w:val="28"/>
          <w:szCs w:val="28"/>
        </w:rPr>
        <w:t>ч</w:t>
      </w:r>
      <w:r w:rsidR="007A2C68">
        <w:rPr>
          <w:sz w:val="28"/>
          <w:szCs w:val="28"/>
        </w:rPr>
        <w:t>.</w:t>
      </w:r>
      <w:r w:rsidR="00AC6333">
        <w:rPr>
          <w:sz w:val="28"/>
          <w:szCs w:val="28"/>
        </w:rPr>
        <w:t xml:space="preserve">1ст. 17 </w:t>
      </w:r>
      <w:r w:rsidR="001943B7" w:rsidRPr="00DF48CD">
        <w:rPr>
          <w:sz w:val="28"/>
          <w:szCs w:val="28"/>
        </w:rPr>
        <w:t xml:space="preserve">Федерального закона </w:t>
      </w:r>
      <w:r w:rsidR="001943B7" w:rsidRPr="00AC6333">
        <w:rPr>
          <w:sz w:val="28"/>
          <w:szCs w:val="28"/>
        </w:rPr>
        <w:t xml:space="preserve">от 26.07.2007 № 135-ФЗ «О защите конкуренции», </w:t>
      </w:r>
      <w:r w:rsidR="00AC6333">
        <w:rPr>
          <w:sz w:val="28"/>
          <w:szCs w:val="28"/>
        </w:rPr>
        <w:t>ч</w:t>
      </w:r>
      <w:r w:rsidR="007A2C68">
        <w:rPr>
          <w:sz w:val="28"/>
          <w:szCs w:val="28"/>
        </w:rPr>
        <w:t>.</w:t>
      </w:r>
      <w:r w:rsidR="00AC6333">
        <w:rPr>
          <w:sz w:val="28"/>
          <w:szCs w:val="28"/>
        </w:rPr>
        <w:t xml:space="preserve"> 1 ст. 3</w:t>
      </w:r>
      <w:r w:rsidR="001943B7" w:rsidRPr="00AC6333">
        <w:rPr>
          <w:sz w:val="28"/>
          <w:szCs w:val="28"/>
        </w:rPr>
        <w:t xml:space="preserve">Федерального закона от </w:t>
      </w:r>
      <w:r w:rsidR="00BE7403" w:rsidRPr="00AC6333">
        <w:rPr>
          <w:sz w:val="28"/>
          <w:szCs w:val="28"/>
        </w:rPr>
        <w:t xml:space="preserve">18.07.2011 </w:t>
      </w:r>
      <w:r w:rsidR="001943B7" w:rsidRPr="00AC6333">
        <w:rPr>
          <w:sz w:val="28"/>
          <w:szCs w:val="28"/>
        </w:rPr>
        <w:t xml:space="preserve">№ </w:t>
      </w:r>
      <w:r w:rsidR="00BE7403" w:rsidRPr="00AC6333">
        <w:rPr>
          <w:sz w:val="28"/>
          <w:szCs w:val="28"/>
        </w:rPr>
        <w:t>223</w:t>
      </w:r>
      <w:r w:rsidR="001943B7" w:rsidRPr="00AC6333">
        <w:rPr>
          <w:sz w:val="28"/>
          <w:szCs w:val="28"/>
        </w:rPr>
        <w:t>-ФЗ</w:t>
      </w:r>
      <w:r w:rsidR="001943B7" w:rsidRPr="00DF48CD">
        <w:rPr>
          <w:sz w:val="28"/>
          <w:szCs w:val="28"/>
        </w:rPr>
        <w:t xml:space="preserve"> «</w:t>
      </w:r>
      <w:r w:rsidR="00BE7403" w:rsidRPr="00DF48CD">
        <w:rPr>
          <w:sz w:val="28"/>
          <w:szCs w:val="28"/>
        </w:rPr>
        <w:t>О закупках товаров, работ, услуг отдельными видами юридических лиц</w:t>
      </w:r>
      <w:r w:rsidR="001943B7" w:rsidRPr="00DF48CD">
        <w:rPr>
          <w:sz w:val="28"/>
          <w:szCs w:val="28"/>
        </w:rPr>
        <w:t>»</w:t>
      </w:r>
    </w:p>
    <w:p w:rsidR="001943B7" w:rsidRDefault="001943B7" w:rsidP="001943B7">
      <w:pPr>
        <w:pStyle w:val="parametervalue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Доводы жалобы:</w:t>
      </w:r>
    </w:p>
    <w:p w:rsidR="00DF48CD" w:rsidRDefault="003F1990" w:rsidP="003F1990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8A5165" w:rsidRPr="008A5165">
        <w:rPr>
          <w:sz w:val="28"/>
          <w:szCs w:val="28"/>
        </w:rPr>
        <w:t>П</w:t>
      </w:r>
      <w:r w:rsidR="0098598A" w:rsidRPr="008A5165">
        <w:rPr>
          <w:sz w:val="28"/>
          <w:szCs w:val="28"/>
        </w:rPr>
        <w:t>ункт</w:t>
      </w:r>
      <w:r w:rsidR="008A5165" w:rsidRPr="008A5165">
        <w:rPr>
          <w:sz w:val="28"/>
          <w:szCs w:val="28"/>
        </w:rPr>
        <w:t xml:space="preserve">ом 4.4. </w:t>
      </w:r>
      <w:proofErr w:type="gramStart"/>
      <w:r w:rsidR="008A5165" w:rsidRPr="008A5165">
        <w:rPr>
          <w:sz w:val="28"/>
          <w:szCs w:val="28"/>
        </w:rPr>
        <w:t xml:space="preserve">Информационной карты установлено требование  </w:t>
      </w:r>
      <w:r w:rsidR="008A5165">
        <w:rPr>
          <w:sz w:val="28"/>
          <w:szCs w:val="28"/>
        </w:rPr>
        <w:t>о предоставлении</w:t>
      </w:r>
      <w:r w:rsidR="008A5165" w:rsidRPr="008A5165">
        <w:rPr>
          <w:sz w:val="28"/>
          <w:szCs w:val="28"/>
        </w:rPr>
        <w:t xml:space="preserve"> </w:t>
      </w:r>
      <w:r w:rsidR="008A5165">
        <w:rPr>
          <w:sz w:val="28"/>
          <w:szCs w:val="28"/>
        </w:rPr>
        <w:t>к</w:t>
      </w:r>
      <w:r w:rsidR="008A5165" w:rsidRPr="008A5165">
        <w:rPr>
          <w:sz w:val="28"/>
          <w:szCs w:val="28"/>
        </w:rPr>
        <w:t>опи</w:t>
      </w:r>
      <w:r w:rsidR="008A5165">
        <w:rPr>
          <w:sz w:val="28"/>
          <w:szCs w:val="28"/>
        </w:rPr>
        <w:t>и</w:t>
      </w:r>
      <w:r w:rsidR="008A5165" w:rsidRPr="008A5165">
        <w:rPr>
          <w:sz w:val="28"/>
          <w:szCs w:val="28"/>
        </w:rPr>
        <w:t xml:space="preserve"> справки об исполнении налогоплательщиком (плательщиком сбора, налоговым агентом) обязанности по уплате налогов, </w:t>
      </w:r>
      <w:r w:rsidR="008A5165" w:rsidRPr="008A5165">
        <w:rPr>
          <w:sz w:val="28"/>
          <w:szCs w:val="28"/>
        </w:rPr>
        <w:lastRenderedPageBreak/>
        <w:t>сборов, пеней, штрафов, процентов по форме, утвержденной приказом министерства финансов Российской Федерации от 21.07.2014 № ММВ-7-8/378@ (код по КНД 1120101), полученн</w:t>
      </w:r>
      <w:r w:rsidR="008A5165">
        <w:rPr>
          <w:sz w:val="28"/>
          <w:szCs w:val="28"/>
        </w:rPr>
        <w:t>ой</w:t>
      </w:r>
      <w:r w:rsidR="008A5165" w:rsidRPr="008A5165">
        <w:rPr>
          <w:sz w:val="28"/>
          <w:szCs w:val="28"/>
        </w:rPr>
        <w:t xml:space="preserve"> </w:t>
      </w:r>
      <w:r w:rsidR="008A5165" w:rsidRPr="008A5165">
        <w:rPr>
          <w:b/>
          <w:sz w:val="28"/>
          <w:szCs w:val="28"/>
        </w:rPr>
        <w:t>не ранее чем за 30 (тридцать) дней</w:t>
      </w:r>
      <w:r w:rsidR="008A5165" w:rsidRPr="008A5165">
        <w:rPr>
          <w:sz w:val="28"/>
          <w:szCs w:val="28"/>
        </w:rPr>
        <w:t xml:space="preserve"> до даты размещения</w:t>
      </w:r>
      <w:r w:rsidR="00975C52">
        <w:rPr>
          <w:sz w:val="28"/>
          <w:szCs w:val="28"/>
        </w:rPr>
        <w:t xml:space="preserve"> извещения о проведении закупки.</w:t>
      </w:r>
      <w:proofErr w:type="gramEnd"/>
    </w:p>
    <w:p w:rsidR="00975C52" w:rsidRDefault="00975C52" w:rsidP="00975C52">
      <w:pPr>
        <w:pStyle w:val="parametervalu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Учитывая,</w:t>
      </w:r>
      <w:r w:rsidR="00417AE5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Pr="00417AE5">
        <w:rPr>
          <w:b/>
          <w:sz w:val="28"/>
          <w:szCs w:val="28"/>
        </w:rPr>
        <w:t>сроки выдачи</w:t>
      </w:r>
      <w:r>
        <w:rPr>
          <w:sz w:val="28"/>
          <w:szCs w:val="28"/>
        </w:rPr>
        <w:t xml:space="preserve"> указанной </w:t>
      </w:r>
      <w:r w:rsidRPr="00417AE5">
        <w:rPr>
          <w:b/>
          <w:sz w:val="28"/>
          <w:szCs w:val="28"/>
        </w:rPr>
        <w:t>справки</w:t>
      </w:r>
      <w:r>
        <w:rPr>
          <w:sz w:val="28"/>
          <w:szCs w:val="28"/>
        </w:rPr>
        <w:t xml:space="preserve"> соответствующим подразделением Федеральной налоговой службы составляют </w:t>
      </w:r>
      <w:r w:rsidRPr="00417AE5">
        <w:rPr>
          <w:b/>
          <w:sz w:val="28"/>
          <w:szCs w:val="28"/>
        </w:rPr>
        <w:t>10 дней</w:t>
      </w:r>
      <w:r>
        <w:rPr>
          <w:sz w:val="28"/>
          <w:szCs w:val="28"/>
        </w:rPr>
        <w:t xml:space="preserve">, </w:t>
      </w:r>
      <w:r w:rsidR="003F1990">
        <w:rPr>
          <w:sz w:val="28"/>
          <w:szCs w:val="28"/>
        </w:rPr>
        <w:t xml:space="preserve">срок подачи заявок составляет 6 дней (2 из них – выходные), </w:t>
      </w:r>
      <w:r>
        <w:rPr>
          <w:sz w:val="28"/>
          <w:szCs w:val="28"/>
        </w:rPr>
        <w:t xml:space="preserve">то участнику не предоставляется возможным представить  </w:t>
      </w:r>
      <w:r w:rsidR="003F1990">
        <w:rPr>
          <w:sz w:val="28"/>
          <w:szCs w:val="28"/>
        </w:rPr>
        <w:t xml:space="preserve">требуемый </w:t>
      </w:r>
      <w:r>
        <w:rPr>
          <w:sz w:val="28"/>
          <w:szCs w:val="28"/>
        </w:rPr>
        <w:t>документ в составе заявки.</w:t>
      </w:r>
    </w:p>
    <w:p w:rsidR="003F1990" w:rsidRDefault="003F1990" w:rsidP="003F1990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2)Кроме этого, для участия в процедуре </w:t>
      </w:r>
      <w:r w:rsidR="0055447E">
        <w:rPr>
          <w:sz w:val="28"/>
          <w:szCs w:val="28"/>
        </w:rPr>
        <w:t>на электронной площадке ЭТП Группа Газпромбанка (</w:t>
      </w:r>
      <w:hyperlink r:id="rId10" w:history="1">
        <w:r w:rsidR="0055447E" w:rsidRPr="00D06CB8">
          <w:rPr>
            <w:rStyle w:val="a3"/>
            <w:sz w:val="28"/>
            <w:szCs w:val="28"/>
          </w:rPr>
          <w:t>https://etp.gpb.ru/</w:t>
        </w:r>
      </w:hyperlink>
      <w:r w:rsidR="0055447E">
        <w:rPr>
          <w:sz w:val="28"/>
          <w:szCs w:val="28"/>
        </w:rPr>
        <w:t xml:space="preserve">) </w:t>
      </w:r>
      <w:r>
        <w:rPr>
          <w:sz w:val="28"/>
          <w:szCs w:val="28"/>
        </w:rPr>
        <w:t>участнику необходимо приобрести специальную электронную подпись</w:t>
      </w:r>
      <w:r w:rsidR="0055447E">
        <w:rPr>
          <w:sz w:val="28"/>
          <w:szCs w:val="28"/>
        </w:rPr>
        <w:t xml:space="preserve"> (</w:t>
      </w:r>
      <w:r w:rsidR="0055447E" w:rsidRPr="00417AE5">
        <w:rPr>
          <w:b/>
          <w:sz w:val="28"/>
          <w:szCs w:val="28"/>
        </w:rPr>
        <w:t xml:space="preserve">сроки выдачи </w:t>
      </w:r>
      <w:r w:rsidR="0055447E">
        <w:rPr>
          <w:sz w:val="28"/>
          <w:szCs w:val="28"/>
        </w:rPr>
        <w:t xml:space="preserve">составляют </w:t>
      </w:r>
      <w:r w:rsidR="0055447E" w:rsidRPr="00417AE5">
        <w:rPr>
          <w:b/>
          <w:sz w:val="28"/>
          <w:szCs w:val="28"/>
        </w:rPr>
        <w:t>2 рабочих дня</w:t>
      </w:r>
      <w:r w:rsidR="0055447E">
        <w:rPr>
          <w:sz w:val="28"/>
          <w:szCs w:val="28"/>
        </w:rPr>
        <w:t>) и пройти аккредитацию на площадке (</w:t>
      </w:r>
      <w:r w:rsidR="0055447E" w:rsidRPr="00417AE5">
        <w:rPr>
          <w:b/>
          <w:sz w:val="28"/>
          <w:szCs w:val="28"/>
        </w:rPr>
        <w:t xml:space="preserve">сроки </w:t>
      </w:r>
      <w:r w:rsidR="0055447E">
        <w:rPr>
          <w:sz w:val="28"/>
          <w:szCs w:val="28"/>
        </w:rPr>
        <w:t xml:space="preserve">составляют </w:t>
      </w:r>
      <w:r w:rsidR="0055447E" w:rsidRPr="00417AE5">
        <w:rPr>
          <w:b/>
          <w:sz w:val="28"/>
          <w:szCs w:val="28"/>
        </w:rPr>
        <w:t>3 рабочих дня</w:t>
      </w:r>
      <w:r w:rsidR="0055447E">
        <w:rPr>
          <w:sz w:val="28"/>
          <w:szCs w:val="28"/>
        </w:rPr>
        <w:t>).</w:t>
      </w:r>
    </w:p>
    <w:p w:rsidR="00AC6333" w:rsidRDefault="0055447E" w:rsidP="00975C52">
      <w:pPr>
        <w:pStyle w:val="parametervalu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C6333">
        <w:rPr>
          <w:sz w:val="28"/>
          <w:szCs w:val="28"/>
        </w:rPr>
        <w:t xml:space="preserve">Полагаю, что в нарушение пункта 2 части 1 статьи 17 </w:t>
      </w:r>
      <w:r w:rsidR="00AC6333" w:rsidRPr="00AC6333">
        <w:rPr>
          <w:sz w:val="28"/>
          <w:szCs w:val="28"/>
        </w:rPr>
        <w:t>Федеральн</w:t>
      </w:r>
      <w:r w:rsidR="00AC6333">
        <w:rPr>
          <w:sz w:val="28"/>
          <w:szCs w:val="28"/>
        </w:rPr>
        <w:t>ого</w:t>
      </w:r>
      <w:r w:rsidR="00AC6333" w:rsidRPr="00AC6333">
        <w:rPr>
          <w:sz w:val="28"/>
          <w:szCs w:val="28"/>
        </w:rPr>
        <w:t xml:space="preserve"> закон</w:t>
      </w:r>
      <w:r w:rsidR="00AC6333">
        <w:rPr>
          <w:sz w:val="28"/>
          <w:szCs w:val="28"/>
        </w:rPr>
        <w:t>а</w:t>
      </w:r>
      <w:r w:rsidR="00AC6333" w:rsidRPr="00AC6333">
        <w:rPr>
          <w:sz w:val="28"/>
          <w:szCs w:val="28"/>
        </w:rPr>
        <w:t xml:space="preserve"> от 26.07.2007 № 135-ФЗ «О защите конкуренции»</w:t>
      </w:r>
      <w:r w:rsidR="00AC6333">
        <w:rPr>
          <w:sz w:val="28"/>
          <w:szCs w:val="28"/>
        </w:rPr>
        <w:t xml:space="preserve">, пункта 2 части 1 статьи 3 </w:t>
      </w:r>
      <w:r w:rsidR="00AC6333" w:rsidRPr="00AC6333">
        <w:rPr>
          <w:sz w:val="28"/>
          <w:szCs w:val="28"/>
        </w:rPr>
        <w:t>Федеральным законом от 18.07.2011 №  223-ФЗ ФЗ «О закупках товаров, работ, услуг отдельными видами юридических лиц»</w:t>
      </w:r>
      <w:r w:rsidR="00AC6333">
        <w:rPr>
          <w:sz w:val="28"/>
          <w:szCs w:val="28"/>
        </w:rPr>
        <w:t xml:space="preserve"> отдельным</w:t>
      </w:r>
      <w:r w:rsidR="00AC6333" w:rsidRPr="00AC6333">
        <w:rPr>
          <w:sz w:val="28"/>
          <w:szCs w:val="28"/>
        </w:rPr>
        <w:t xml:space="preserve"> участникам запроса предложений </w:t>
      </w:r>
      <w:r w:rsidR="00AC6333">
        <w:rPr>
          <w:sz w:val="28"/>
          <w:szCs w:val="28"/>
        </w:rPr>
        <w:t xml:space="preserve">были созданы </w:t>
      </w:r>
      <w:r w:rsidR="00AC6333" w:rsidRPr="00AC6333">
        <w:rPr>
          <w:sz w:val="28"/>
          <w:szCs w:val="28"/>
        </w:rPr>
        <w:t>преимущественны</w:t>
      </w:r>
      <w:r w:rsidR="00AC6333">
        <w:rPr>
          <w:sz w:val="28"/>
          <w:szCs w:val="28"/>
        </w:rPr>
        <w:t>е</w:t>
      </w:r>
      <w:r w:rsidR="00AC6333" w:rsidRPr="00AC6333">
        <w:rPr>
          <w:sz w:val="28"/>
          <w:szCs w:val="28"/>
        </w:rPr>
        <w:t xml:space="preserve"> услови</w:t>
      </w:r>
      <w:r w:rsidR="00AC6333">
        <w:rPr>
          <w:sz w:val="28"/>
          <w:szCs w:val="28"/>
        </w:rPr>
        <w:t>я</w:t>
      </w:r>
      <w:r w:rsidR="00AC6333" w:rsidRPr="00AC6333">
        <w:rPr>
          <w:sz w:val="28"/>
          <w:szCs w:val="28"/>
        </w:rPr>
        <w:t xml:space="preserve"> участия</w:t>
      </w:r>
      <w:r w:rsidR="00AC6333">
        <w:rPr>
          <w:sz w:val="28"/>
          <w:szCs w:val="28"/>
        </w:rPr>
        <w:t xml:space="preserve"> (сообщено заранее о необходимости получения справки и аккредитации на электронной площадке).</w:t>
      </w:r>
      <w:proofErr w:type="gramEnd"/>
    </w:p>
    <w:p w:rsidR="0055447E" w:rsidRDefault="00AC6333" w:rsidP="00975C52">
      <w:pPr>
        <w:pStyle w:val="parametervalu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C68">
        <w:rPr>
          <w:sz w:val="28"/>
          <w:szCs w:val="28"/>
        </w:rPr>
        <w:t>Т</w:t>
      </w:r>
      <w:r>
        <w:rPr>
          <w:sz w:val="28"/>
          <w:szCs w:val="28"/>
        </w:rPr>
        <w:t>аким образом</w:t>
      </w:r>
      <w:r w:rsidR="007A2C68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действия Заказчика направлены на </w:t>
      </w:r>
      <w:r w:rsidRPr="00AC6333">
        <w:rPr>
          <w:sz w:val="28"/>
          <w:szCs w:val="28"/>
        </w:rPr>
        <w:t>ограничени</w:t>
      </w:r>
      <w:r>
        <w:rPr>
          <w:sz w:val="28"/>
          <w:szCs w:val="28"/>
        </w:rPr>
        <w:t xml:space="preserve">е </w:t>
      </w:r>
      <w:r w:rsidRPr="00AC6333">
        <w:rPr>
          <w:sz w:val="28"/>
          <w:szCs w:val="28"/>
        </w:rPr>
        <w:t>конкуренции</w:t>
      </w:r>
      <w:r>
        <w:rPr>
          <w:sz w:val="28"/>
          <w:szCs w:val="28"/>
        </w:rPr>
        <w:t xml:space="preserve">, поскольку </w:t>
      </w:r>
      <w:r w:rsidR="0055447E">
        <w:rPr>
          <w:sz w:val="28"/>
          <w:szCs w:val="28"/>
        </w:rPr>
        <w:t xml:space="preserve">в предложенные сроки подачи заявок участнику не представляется возможным </w:t>
      </w:r>
      <w:r>
        <w:rPr>
          <w:sz w:val="28"/>
          <w:szCs w:val="28"/>
        </w:rPr>
        <w:t xml:space="preserve">принять участие </w:t>
      </w:r>
      <w:r w:rsidR="0055447E">
        <w:rPr>
          <w:sz w:val="28"/>
          <w:szCs w:val="28"/>
        </w:rPr>
        <w:t xml:space="preserve"> </w:t>
      </w:r>
      <w:r>
        <w:rPr>
          <w:sz w:val="28"/>
          <w:szCs w:val="28"/>
        </w:rPr>
        <w:t>в закупке.</w:t>
      </w:r>
      <w:r w:rsidR="00975C52">
        <w:rPr>
          <w:sz w:val="28"/>
          <w:szCs w:val="28"/>
        </w:rPr>
        <w:t xml:space="preserve">     </w:t>
      </w:r>
    </w:p>
    <w:p w:rsidR="000B1449" w:rsidRDefault="005E67DB" w:rsidP="00AC6333">
      <w:pPr>
        <w:pStyle w:val="parametervalue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6333">
        <w:rPr>
          <w:sz w:val="28"/>
          <w:szCs w:val="28"/>
        </w:rPr>
        <w:t xml:space="preserve">   </w:t>
      </w:r>
      <w:r w:rsidR="002647A2">
        <w:rPr>
          <w:sz w:val="28"/>
          <w:szCs w:val="28"/>
        </w:rPr>
        <w:t xml:space="preserve">На основании изложенного, руководствуясь </w:t>
      </w:r>
      <w:r w:rsidR="006B4E5D" w:rsidRPr="006B4E5D">
        <w:rPr>
          <w:sz w:val="28"/>
          <w:szCs w:val="28"/>
        </w:rPr>
        <w:t>Федеральн</w:t>
      </w:r>
      <w:r w:rsidR="006B4E5D">
        <w:rPr>
          <w:sz w:val="28"/>
          <w:szCs w:val="28"/>
        </w:rPr>
        <w:t>ым</w:t>
      </w:r>
      <w:r w:rsidR="006B4E5D" w:rsidRPr="006B4E5D">
        <w:rPr>
          <w:sz w:val="28"/>
          <w:szCs w:val="28"/>
        </w:rPr>
        <w:t xml:space="preserve"> закон</w:t>
      </w:r>
      <w:r w:rsidR="006B4E5D">
        <w:rPr>
          <w:sz w:val="28"/>
          <w:szCs w:val="28"/>
        </w:rPr>
        <w:t>ом</w:t>
      </w:r>
      <w:r w:rsidR="006B4E5D" w:rsidRPr="006B4E5D">
        <w:rPr>
          <w:sz w:val="28"/>
          <w:szCs w:val="28"/>
        </w:rPr>
        <w:t xml:space="preserve"> от 26.07.2007 № 135-ФЗ «О защите конкуренции», Федеральн</w:t>
      </w:r>
      <w:r w:rsidR="006B4E5D">
        <w:rPr>
          <w:sz w:val="28"/>
          <w:szCs w:val="28"/>
        </w:rPr>
        <w:t>ым</w:t>
      </w:r>
      <w:r w:rsidR="006B4E5D" w:rsidRPr="006B4E5D">
        <w:rPr>
          <w:sz w:val="28"/>
          <w:szCs w:val="28"/>
        </w:rPr>
        <w:t xml:space="preserve"> закон</w:t>
      </w:r>
      <w:r w:rsidR="006B4E5D">
        <w:rPr>
          <w:sz w:val="28"/>
          <w:szCs w:val="28"/>
        </w:rPr>
        <w:t>ом</w:t>
      </w:r>
      <w:r w:rsidR="006B4E5D" w:rsidRPr="006B4E5D">
        <w:rPr>
          <w:sz w:val="28"/>
          <w:szCs w:val="28"/>
        </w:rPr>
        <w:t xml:space="preserve"> от </w:t>
      </w:r>
      <w:r w:rsidR="000E1D0D" w:rsidRPr="000E1D0D">
        <w:rPr>
          <w:sz w:val="28"/>
          <w:szCs w:val="28"/>
        </w:rPr>
        <w:t>18.07.2011 №  223-ФЗ</w:t>
      </w:r>
      <w:r w:rsidR="006B4E5D" w:rsidRPr="006B4E5D">
        <w:rPr>
          <w:sz w:val="28"/>
          <w:szCs w:val="28"/>
        </w:rPr>
        <w:t xml:space="preserve"> </w:t>
      </w:r>
      <w:r w:rsidR="000E1D0D" w:rsidRPr="000E1D0D">
        <w:rPr>
          <w:sz w:val="28"/>
          <w:szCs w:val="28"/>
        </w:rPr>
        <w:t>ФЗ «О закупках товаров, работ, услуг отдельными видами юридических лиц»</w:t>
      </w:r>
      <w:r w:rsidR="006B4E5D">
        <w:rPr>
          <w:sz w:val="28"/>
          <w:szCs w:val="28"/>
        </w:rPr>
        <w:t xml:space="preserve">, </w:t>
      </w:r>
      <w:r w:rsidR="00A22FB9">
        <w:rPr>
          <w:sz w:val="28"/>
          <w:szCs w:val="28"/>
        </w:rPr>
        <w:t>Регламентом УФАС России по К</w:t>
      </w:r>
      <w:r w:rsidR="002647A2">
        <w:rPr>
          <w:sz w:val="28"/>
          <w:szCs w:val="28"/>
        </w:rPr>
        <w:t>расноярскому краю</w:t>
      </w:r>
      <w:r w:rsidR="00A22FB9">
        <w:rPr>
          <w:sz w:val="28"/>
          <w:szCs w:val="28"/>
        </w:rPr>
        <w:t>,</w:t>
      </w:r>
    </w:p>
    <w:p w:rsidR="006B4E5D" w:rsidRDefault="006B4E5D" w:rsidP="006B4E5D">
      <w:pPr>
        <w:pStyle w:val="parametervalue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6B4E5D" w:rsidRDefault="006B4E5D" w:rsidP="006B4E5D">
      <w:pPr>
        <w:pStyle w:val="parametervalue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ПРОШУ:</w:t>
      </w:r>
    </w:p>
    <w:p w:rsidR="006B4E5D" w:rsidRDefault="006B4E5D" w:rsidP="006B4E5D">
      <w:pPr>
        <w:pStyle w:val="parametervalue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жалобу по существу.</w:t>
      </w:r>
    </w:p>
    <w:p w:rsidR="006B4E5D" w:rsidRPr="001865C6" w:rsidRDefault="006B4E5D" w:rsidP="006B4E5D">
      <w:pPr>
        <w:pStyle w:val="parametervalue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внеплановую проверку, обязать </w:t>
      </w:r>
      <w:r w:rsidR="0098598A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внести изменения в документацию о проведении закупки.</w:t>
      </w:r>
    </w:p>
    <w:p w:rsidR="001865C6" w:rsidRDefault="001865C6" w:rsidP="001943B7">
      <w:pPr>
        <w:pStyle w:val="parametervalue"/>
        <w:jc w:val="both"/>
        <w:rPr>
          <w:sz w:val="28"/>
          <w:szCs w:val="28"/>
        </w:rPr>
      </w:pPr>
    </w:p>
    <w:p w:rsidR="009E5B9D" w:rsidRDefault="001865C6" w:rsidP="006B4E5D">
      <w:pPr>
        <w:pStyle w:val="parameterval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7A2">
        <w:rPr>
          <w:sz w:val="28"/>
          <w:szCs w:val="28"/>
        </w:rPr>
        <w:t>Директор ООО «</w:t>
      </w:r>
      <w:r w:rsidR="00FB1023" w:rsidRPr="00FB1023">
        <w:rPr>
          <w:sz w:val="28"/>
          <w:szCs w:val="28"/>
        </w:rPr>
        <w:t>ЭКСПРЕСС-СЕРВИС</w:t>
      </w:r>
      <w:r w:rsidR="002647A2">
        <w:rPr>
          <w:sz w:val="28"/>
          <w:szCs w:val="28"/>
        </w:rPr>
        <w:t>»</w:t>
      </w:r>
      <w:r w:rsidR="009E5B9D">
        <w:rPr>
          <w:sz w:val="28"/>
          <w:szCs w:val="28"/>
        </w:rPr>
        <w:t xml:space="preserve">      </w:t>
      </w:r>
      <w:r w:rsidR="002647A2">
        <w:rPr>
          <w:sz w:val="28"/>
          <w:szCs w:val="28"/>
        </w:rPr>
        <w:t xml:space="preserve">                                   </w:t>
      </w:r>
      <w:r w:rsidR="000E1D0D">
        <w:rPr>
          <w:sz w:val="28"/>
          <w:szCs w:val="28"/>
        </w:rPr>
        <w:t xml:space="preserve">    </w:t>
      </w:r>
      <w:r w:rsidR="004570AF" w:rsidRPr="004570AF">
        <w:rPr>
          <w:sz w:val="28"/>
          <w:szCs w:val="28"/>
        </w:rPr>
        <w:t xml:space="preserve">Мамедов </w:t>
      </w:r>
      <w:r w:rsidR="004570AF">
        <w:rPr>
          <w:sz w:val="28"/>
          <w:szCs w:val="28"/>
        </w:rPr>
        <w:t>М.О.</w:t>
      </w:r>
    </w:p>
    <w:sectPr w:rsidR="009E5B9D" w:rsidSect="005E67D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F21"/>
    <w:multiLevelType w:val="hybridMultilevel"/>
    <w:tmpl w:val="9F4EE874"/>
    <w:lvl w:ilvl="0" w:tplc="FC1A2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50D14"/>
    <w:multiLevelType w:val="hybridMultilevel"/>
    <w:tmpl w:val="9F8E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0868"/>
    <w:multiLevelType w:val="hybridMultilevel"/>
    <w:tmpl w:val="4BD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95A39"/>
    <w:multiLevelType w:val="hybridMultilevel"/>
    <w:tmpl w:val="5A3E970C"/>
    <w:lvl w:ilvl="0" w:tplc="47481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9D"/>
    <w:rsid w:val="000026EF"/>
    <w:rsid w:val="000A2DCC"/>
    <w:rsid w:val="000B1449"/>
    <w:rsid w:val="000E1D0D"/>
    <w:rsid w:val="001241CE"/>
    <w:rsid w:val="001865C6"/>
    <w:rsid w:val="001943B7"/>
    <w:rsid w:val="001B4415"/>
    <w:rsid w:val="00232ED2"/>
    <w:rsid w:val="002647A2"/>
    <w:rsid w:val="0036433B"/>
    <w:rsid w:val="003B0272"/>
    <w:rsid w:val="003F1990"/>
    <w:rsid w:val="00417AE5"/>
    <w:rsid w:val="004570AF"/>
    <w:rsid w:val="00523F3A"/>
    <w:rsid w:val="0055447E"/>
    <w:rsid w:val="005E67DB"/>
    <w:rsid w:val="006B4E5D"/>
    <w:rsid w:val="00713D2A"/>
    <w:rsid w:val="007576FB"/>
    <w:rsid w:val="007A2C68"/>
    <w:rsid w:val="00840BCB"/>
    <w:rsid w:val="008A5165"/>
    <w:rsid w:val="00975C52"/>
    <w:rsid w:val="0098598A"/>
    <w:rsid w:val="009C0919"/>
    <w:rsid w:val="009E5B9D"/>
    <w:rsid w:val="00A22FB9"/>
    <w:rsid w:val="00A521F1"/>
    <w:rsid w:val="00AC6333"/>
    <w:rsid w:val="00B42BED"/>
    <w:rsid w:val="00BE7403"/>
    <w:rsid w:val="00D65930"/>
    <w:rsid w:val="00DF48CD"/>
    <w:rsid w:val="00EA27CD"/>
    <w:rsid w:val="00F34524"/>
    <w:rsid w:val="00FA0272"/>
    <w:rsid w:val="00FB1023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5B9D"/>
    <w:rPr>
      <w:color w:val="0000FF"/>
      <w:u w:val="single"/>
    </w:rPr>
  </w:style>
  <w:style w:type="paragraph" w:customStyle="1" w:styleId="parametervalue">
    <w:name w:val="parametervalue"/>
    <w:basedOn w:val="a"/>
    <w:rsid w:val="00D65930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5B9D"/>
    <w:rPr>
      <w:color w:val="0000FF"/>
      <w:u w:val="single"/>
    </w:rPr>
  </w:style>
  <w:style w:type="paragraph" w:customStyle="1" w:styleId="parametervalue">
    <w:name w:val="parametervalue"/>
    <w:basedOn w:val="a"/>
    <w:rsid w:val="00D65930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nov@knp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ekspres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29B8-3544-41B4-8FF9-E7706476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Наталья Борисовна</dc:creator>
  <cp:lastModifiedBy>Давыдова Наталья Борисовна</cp:lastModifiedBy>
  <cp:revision>4</cp:revision>
  <cp:lastPrinted>2014-12-19T13:02:00Z</cp:lastPrinted>
  <dcterms:created xsi:type="dcterms:W3CDTF">2016-05-20T03:14:00Z</dcterms:created>
  <dcterms:modified xsi:type="dcterms:W3CDTF">2016-05-20T09:09:00Z</dcterms:modified>
</cp:coreProperties>
</file>