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351"/>
      </w:tblGrid>
      <w:tr w:rsidR="007055E0" w:rsidRPr="00A04AC9" w:rsidTr="007055E0">
        <w:trPr>
          <w:trHeight w:val="4492"/>
        </w:trPr>
        <w:tc>
          <w:tcPr>
            <w:tcW w:w="4786" w:type="dxa"/>
            <w:shd w:val="clear" w:color="auto" w:fill="auto"/>
          </w:tcPr>
          <w:p w:rsidR="007055E0" w:rsidRPr="00A04AC9" w:rsidRDefault="007055E0" w:rsidP="007055E0">
            <w:pPr>
              <w:jc w:val="center"/>
            </w:pPr>
          </w:p>
        </w:tc>
        <w:tc>
          <w:tcPr>
            <w:tcW w:w="5351" w:type="dxa"/>
            <w:shd w:val="clear" w:color="auto" w:fill="auto"/>
          </w:tcPr>
          <w:p w:rsidR="007055E0" w:rsidRDefault="007055E0" w:rsidP="007055E0"/>
          <w:p w:rsidR="007055E0" w:rsidRDefault="007055E0" w:rsidP="007055E0"/>
          <w:p w:rsidR="007055E0" w:rsidRDefault="007055E0" w:rsidP="007055E0"/>
          <w:p w:rsidR="007055E0" w:rsidRDefault="007055E0" w:rsidP="007055E0"/>
          <w:p w:rsidR="007055E0" w:rsidRDefault="007055E0" w:rsidP="007055E0">
            <w:r>
              <w:t>ООО «</w:t>
            </w:r>
            <w:proofErr w:type="spellStart"/>
            <w:r>
              <w:t>РостТех</w:t>
            </w:r>
            <w:proofErr w:type="spellEnd"/>
            <w:r>
              <w:t xml:space="preserve">» </w:t>
            </w:r>
          </w:p>
          <w:p w:rsidR="007055E0" w:rsidRDefault="007055E0" w:rsidP="007055E0">
            <w:pPr>
              <w:ind w:left="4860"/>
            </w:pPr>
          </w:p>
          <w:p w:rsidR="007055E0" w:rsidRPr="00A04AC9" w:rsidRDefault="007055E0" w:rsidP="007055E0">
            <w:r>
              <w:t>ул. Центральная, здание 54, пом. 2, 3, ком. 25, поселок Березовка, Березовский район, Красноярский край, 662520</w:t>
            </w:r>
          </w:p>
        </w:tc>
      </w:tr>
    </w:tbl>
    <w:p w:rsidR="007055E0" w:rsidRDefault="007055E0" w:rsidP="00870E05"/>
    <w:p w:rsidR="007055E0" w:rsidRPr="00894957" w:rsidRDefault="007055E0" w:rsidP="007055E0">
      <w:pPr>
        <w:jc w:val="center"/>
      </w:pPr>
      <w:r>
        <w:t>РЕШЕНИЕ ПО</w:t>
      </w:r>
      <w:r w:rsidRPr="00894957">
        <w:t xml:space="preserve"> ДЕЛ</w:t>
      </w:r>
      <w:r>
        <w:t>У</w:t>
      </w:r>
      <w:r w:rsidRPr="00894957">
        <w:t xml:space="preserve"> </w:t>
      </w:r>
      <w:r w:rsidRPr="00A04AC9">
        <w:t xml:space="preserve">№ </w:t>
      </w:r>
      <w:r>
        <w:t>024/01/17-2092/2020</w:t>
      </w:r>
    </w:p>
    <w:p w:rsidR="007055E0" w:rsidRPr="00894957" w:rsidRDefault="007055E0" w:rsidP="007055E0">
      <w:pPr>
        <w:pStyle w:val="a3"/>
        <w:rPr>
          <w:color w:val="auto"/>
          <w:sz w:val="24"/>
          <w:szCs w:val="24"/>
        </w:rPr>
      </w:pPr>
    </w:p>
    <w:p w:rsidR="007055E0" w:rsidRPr="00140D71" w:rsidRDefault="007055E0" w:rsidP="007055E0">
      <w:pPr>
        <w:ind w:firstLine="709"/>
      </w:pPr>
      <w:r w:rsidRPr="00140D71">
        <w:t xml:space="preserve">Резолютивная часть решения оглашена </w:t>
      </w:r>
      <w:r>
        <w:t>3</w:t>
      </w:r>
      <w:r w:rsidRPr="00140D71">
        <w:t xml:space="preserve"> </w:t>
      </w:r>
      <w:r>
        <w:t>ноября</w:t>
      </w:r>
      <w:r w:rsidRPr="00140D71">
        <w:t xml:space="preserve"> 20</w:t>
      </w:r>
      <w:r>
        <w:t>20</w:t>
      </w:r>
      <w:r w:rsidRPr="00140D71">
        <w:t xml:space="preserve"> года</w:t>
      </w:r>
    </w:p>
    <w:p w:rsidR="007055E0" w:rsidRDefault="007055E0" w:rsidP="007055E0">
      <w:pPr>
        <w:ind w:firstLine="709"/>
      </w:pPr>
      <w:r w:rsidRPr="00140D71">
        <w:t xml:space="preserve">В полном объеме решение изготовлено </w:t>
      </w:r>
      <w:r>
        <w:t>6 ноября</w:t>
      </w:r>
      <w:r w:rsidRPr="00140D71">
        <w:t xml:space="preserve">  20</w:t>
      </w:r>
      <w:r>
        <w:t>20 года</w:t>
      </w:r>
    </w:p>
    <w:p w:rsidR="007055E0" w:rsidRPr="00140D71" w:rsidRDefault="007055E0" w:rsidP="007055E0">
      <w:pPr>
        <w:ind w:firstLine="709"/>
      </w:pPr>
    </w:p>
    <w:p w:rsidR="007055E0" w:rsidRDefault="007055E0" w:rsidP="007055E0">
      <w:pPr>
        <w:ind w:firstLine="709"/>
        <w:jc w:val="both"/>
      </w:pPr>
      <w:r w:rsidRPr="004E3D47">
        <w:t xml:space="preserve">Комиссия Красноярского УФАС России по рассмотрению дела о нарушении антимонопольного законодательства в составе: председатель Комиссии – О.П. Харченко, </w:t>
      </w:r>
      <w:r>
        <w:t xml:space="preserve">заместитель </w:t>
      </w:r>
      <w:r w:rsidRPr="004E3D47">
        <w:t xml:space="preserve">руководителя управления - начальник аналитического отдела, члены Комиссии: </w:t>
      </w:r>
      <w:r>
        <w:br/>
      </w:r>
      <w:proofErr w:type="gramStart"/>
      <w:r>
        <w:t xml:space="preserve">Т.В. Куликова, главный специалист эксперт контрольного отдела, И.Ю. </w:t>
      </w:r>
      <w:proofErr w:type="spellStart"/>
      <w:r>
        <w:t>Шупикова</w:t>
      </w:r>
      <w:proofErr w:type="spellEnd"/>
      <w:r>
        <w:t>, старший государственный инспектор аналитического отдела</w:t>
      </w:r>
      <w:r w:rsidRPr="004E3D47">
        <w:t xml:space="preserve">, рассмотрев дело № </w:t>
      </w:r>
      <w:r w:rsidRPr="003F1A3B">
        <w:t>024/01/1</w:t>
      </w:r>
      <w:r>
        <w:t xml:space="preserve">7-2092/2020 </w:t>
      </w:r>
      <w:r w:rsidR="00361710">
        <w:br/>
      </w:r>
      <w:r>
        <w:t xml:space="preserve">по признакам нарушения </w:t>
      </w:r>
      <w:r w:rsidRPr="008C6061">
        <w:t>ООО «</w:t>
      </w:r>
      <w:proofErr w:type="spellStart"/>
      <w:r w:rsidRPr="008C6061">
        <w:t>РостТех</w:t>
      </w:r>
      <w:proofErr w:type="spellEnd"/>
      <w:r w:rsidRPr="008C6061">
        <w:t>»</w:t>
      </w:r>
      <w:r>
        <w:t xml:space="preserve"> </w:t>
      </w:r>
      <w:r w:rsidRPr="008C6061">
        <w:t>(ИНН</w:t>
      </w:r>
      <w:r w:rsidR="00361710">
        <w:t>:</w:t>
      </w:r>
      <w:r w:rsidRPr="008C6061">
        <w:t xml:space="preserve"> 2465240182 ОГРН</w:t>
      </w:r>
      <w:r w:rsidR="00361710">
        <w:t>:</w:t>
      </w:r>
      <w:r w:rsidRPr="008C6061">
        <w:t xml:space="preserve"> 1102468036</w:t>
      </w:r>
      <w:r w:rsidR="00361710">
        <w:t xml:space="preserve">714, </w:t>
      </w:r>
      <w:r w:rsidRPr="008C6061">
        <w:t xml:space="preserve">662520, Красноярский край, Березовский район, </w:t>
      </w:r>
      <w:proofErr w:type="spellStart"/>
      <w:r w:rsidR="00361710">
        <w:t>пгт</w:t>
      </w:r>
      <w:proofErr w:type="spellEnd"/>
      <w:r w:rsidR="00361710">
        <w:t>.</w:t>
      </w:r>
      <w:proofErr w:type="gramEnd"/>
      <w:r w:rsidR="00361710">
        <w:t xml:space="preserve"> </w:t>
      </w:r>
      <w:proofErr w:type="gramStart"/>
      <w:r w:rsidRPr="008C6061">
        <w:t>Березовка,</w:t>
      </w:r>
      <w:r w:rsidR="00361710">
        <w:t xml:space="preserve"> ул. </w:t>
      </w:r>
      <w:r w:rsidRPr="008C6061">
        <w:t>Центральная</w:t>
      </w:r>
      <w:r w:rsidR="00361710">
        <w:t xml:space="preserve">, </w:t>
      </w:r>
      <w:proofErr w:type="spellStart"/>
      <w:r w:rsidR="00361710">
        <w:t>зд</w:t>
      </w:r>
      <w:proofErr w:type="spellEnd"/>
      <w:r w:rsidR="00361710">
        <w:t>. 54, пом.</w:t>
      </w:r>
      <w:r>
        <w:t xml:space="preserve"> 2, 3 ком</w:t>
      </w:r>
      <w:r w:rsidRPr="008C6061">
        <w:t>.</w:t>
      </w:r>
      <w:r>
        <w:t xml:space="preserve"> 25</w:t>
      </w:r>
      <w:r w:rsidRPr="008C6061">
        <w:t>) пункта 4 части 1 стать 17 Федерального закона «О защите конкуренции»</w:t>
      </w:r>
      <w:r>
        <w:t xml:space="preserve"> (далее – Закон о защите конкуренции)</w:t>
      </w:r>
      <w:r w:rsidR="000F3D3F">
        <w:t xml:space="preserve">, при проведении закупок </w:t>
      </w:r>
      <w:r w:rsidRPr="008C6061">
        <w:t xml:space="preserve">№ 31907728733, № 31907642430, № 31907642427, </w:t>
      </w:r>
      <w:r w:rsidR="00361710">
        <w:br/>
      </w:r>
      <w:r w:rsidRPr="008C6061">
        <w:t>по рез</w:t>
      </w:r>
      <w:r w:rsidR="005609E2">
        <w:t>ультатам которых между ООО «</w:t>
      </w:r>
      <w:proofErr w:type="spellStart"/>
      <w:r w:rsidR="005609E2">
        <w:t>Рост</w:t>
      </w:r>
      <w:r w:rsidRPr="008C6061">
        <w:t>Тех</w:t>
      </w:r>
      <w:proofErr w:type="spellEnd"/>
      <w:r w:rsidRPr="008C6061">
        <w:t>» и</w:t>
      </w:r>
      <w:r>
        <w:t>  ООО «</w:t>
      </w:r>
      <w:r w:rsidRPr="008C6061">
        <w:t>БАКМЭН» заключе</w:t>
      </w:r>
      <w:r>
        <w:t xml:space="preserve">ны договоры аренды транспортных </w:t>
      </w:r>
      <w:r w:rsidRPr="008C6061">
        <w:t>средств</w:t>
      </w:r>
      <w:r w:rsidR="000F3D3F">
        <w:t xml:space="preserve"> № 2019.147450 от 06.05.2019, № 2019.117327 от 16.04.2019, № 2019.117885 от 16.04.2019 </w:t>
      </w:r>
      <w:r w:rsidR="00361710">
        <w:t>,</w:t>
      </w:r>
      <w:r w:rsidRPr="008C6061">
        <w:t xml:space="preserve"> </w:t>
      </w:r>
      <w:r w:rsidRPr="00894957">
        <w:t>в присутствии</w:t>
      </w:r>
      <w:r>
        <w:t xml:space="preserve"> представителя ООО «</w:t>
      </w:r>
      <w:proofErr w:type="spellStart"/>
      <w:r>
        <w:t>РостТех</w:t>
      </w:r>
      <w:proofErr w:type="spellEnd"/>
      <w:proofErr w:type="gramEnd"/>
      <w:r>
        <w:t xml:space="preserve">» </w:t>
      </w:r>
      <w:proofErr w:type="spellStart"/>
      <w:r>
        <w:t>Кар</w:t>
      </w:r>
      <w:r w:rsidR="00361710">
        <w:t>сунцева</w:t>
      </w:r>
      <w:proofErr w:type="spellEnd"/>
      <w:r w:rsidR="00361710">
        <w:t xml:space="preserve"> В.В (доверенность № 31 </w:t>
      </w:r>
      <w:r>
        <w:t xml:space="preserve">от 09.01.2020), </w:t>
      </w:r>
      <w:r w:rsidRPr="00337696">
        <w:t>установила следующее.</w:t>
      </w:r>
    </w:p>
    <w:p w:rsidR="007055E0" w:rsidRDefault="007055E0" w:rsidP="007055E0">
      <w:pPr>
        <w:autoSpaceDE w:val="0"/>
        <w:autoSpaceDN w:val="0"/>
        <w:adjustRightInd w:val="0"/>
        <w:ind w:firstLine="709"/>
        <w:jc w:val="both"/>
      </w:pPr>
      <w:r>
        <w:t>В Красноярское УФАС России поступило поручение</w:t>
      </w:r>
      <w:r w:rsidRPr="008C6061">
        <w:t xml:space="preserve"> ФАС России от 26.06.2020 </w:t>
      </w:r>
      <w:r>
        <w:br/>
      </w:r>
      <w:r w:rsidRPr="008C6061">
        <w:t xml:space="preserve">№ 22/54195-ДСП/20 о проведении проверки  действий региональных операторов по обращению </w:t>
      </w:r>
      <w:r>
        <w:br/>
      </w:r>
      <w:r w:rsidRPr="008C6061">
        <w:t>с твердыми коммунальными отходами</w:t>
      </w:r>
      <w:r w:rsidR="005609E2">
        <w:t>:</w:t>
      </w:r>
      <w:r w:rsidRPr="008C6061">
        <w:t xml:space="preserve"> ООО «</w:t>
      </w:r>
      <w:proofErr w:type="spellStart"/>
      <w:r w:rsidRPr="008C6061">
        <w:t>РостТех</w:t>
      </w:r>
      <w:proofErr w:type="spellEnd"/>
      <w:r w:rsidRPr="008C6061">
        <w:t xml:space="preserve">» (ИНН: 2465240182) </w:t>
      </w:r>
      <w:proofErr w:type="gramStart"/>
      <w:r w:rsidRPr="008C6061">
        <w:t>и ООО</w:t>
      </w:r>
      <w:proofErr w:type="gramEnd"/>
      <w:r w:rsidRPr="008C6061">
        <w:t> «</w:t>
      </w:r>
      <w:proofErr w:type="spellStart"/>
      <w:r w:rsidRPr="008C6061">
        <w:t>ПромТех</w:t>
      </w:r>
      <w:proofErr w:type="spellEnd"/>
      <w:r w:rsidRPr="008C6061">
        <w:t>» (ИНН: 2465293794) (ранее</w:t>
      </w:r>
      <w:r>
        <w:t xml:space="preserve"> -</w:t>
      </w:r>
      <w:r w:rsidRPr="008C6061">
        <w:t xml:space="preserve"> ООО «</w:t>
      </w:r>
      <w:proofErr w:type="spellStart"/>
      <w:r w:rsidRPr="008C6061">
        <w:t>Экоресурс-ПромТех</w:t>
      </w:r>
      <w:proofErr w:type="spellEnd"/>
      <w:r w:rsidRPr="008C6061">
        <w:t>») при осуществлении закупок на предмет нарушения антимонопольного законодательства</w:t>
      </w:r>
      <w:r>
        <w:t>.</w:t>
      </w:r>
    </w:p>
    <w:p w:rsidR="007055E0" w:rsidRPr="00641DF6" w:rsidRDefault="007055E0" w:rsidP="000F3D3F">
      <w:pPr>
        <w:ind w:firstLine="709"/>
        <w:jc w:val="both"/>
      </w:pPr>
      <w:proofErr w:type="gramStart"/>
      <w:r w:rsidRPr="00641DF6">
        <w:t>По результатам</w:t>
      </w:r>
      <w:r>
        <w:t xml:space="preserve"> </w:t>
      </w:r>
      <w:r w:rsidR="005609E2">
        <w:t xml:space="preserve">рассмотрения </w:t>
      </w:r>
      <w:r w:rsidR="000F3D3F">
        <w:t xml:space="preserve">поступивших </w:t>
      </w:r>
      <w:r w:rsidR="005609E2">
        <w:t xml:space="preserve">материалов </w:t>
      </w:r>
      <w:r w:rsidRPr="00641DF6">
        <w:t xml:space="preserve">возбуждено рассматриваемое дело приказом </w:t>
      </w:r>
      <w:r>
        <w:t>Красноярского УФАС России от 22.07.2020 № 162</w:t>
      </w:r>
      <w:r w:rsidRPr="00641DF6">
        <w:t xml:space="preserve"> «О возбуждении и о создании Комиссии по рассмотрению дела о нарушении антимонопольного законодательства» в связи </w:t>
      </w:r>
      <w:r w:rsidR="000F3D3F">
        <w:br/>
      </w:r>
      <w:r w:rsidRPr="00641DF6">
        <w:t xml:space="preserve">с </w:t>
      </w:r>
      <w:r w:rsidR="000F3D3F">
        <w:t>проведением ООО «</w:t>
      </w:r>
      <w:proofErr w:type="spellStart"/>
      <w:r w:rsidR="000F3D3F">
        <w:t>РостТех</w:t>
      </w:r>
      <w:proofErr w:type="spellEnd"/>
      <w:r w:rsidR="000F3D3F">
        <w:t>»</w:t>
      </w:r>
      <w:r w:rsidR="000F3D3F" w:rsidRPr="008C6061">
        <w:t xml:space="preserve"> закупок  № 3190772873</w:t>
      </w:r>
      <w:r w:rsidR="000F3D3F">
        <w:t xml:space="preserve">3, № 31907642430, № 31907642427 </w:t>
      </w:r>
      <w:r w:rsidR="000F3D3F">
        <w:br/>
        <w:t xml:space="preserve">и заключением </w:t>
      </w:r>
      <w:r>
        <w:t>договоров аренды транспортных средств № 2019.147450</w:t>
      </w:r>
      <w:r w:rsidR="000F3D3F">
        <w:t xml:space="preserve"> от 06.05.2019</w:t>
      </w:r>
      <w:r>
        <w:t xml:space="preserve">, </w:t>
      </w:r>
      <w:r w:rsidR="000F3D3F">
        <w:br/>
      </w:r>
      <w:r>
        <w:t>№ 2019.117327</w:t>
      </w:r>
      <w:r w:rsidR="000F3D3F">
        <w:t xml:space="preserve"> от 16.04.2019</w:t>
      </w:r>
      <w:r>
        <w:t>, № 2019.117885</w:t>
      </w:r>
      <w:r w:rsidR="000F3D3F">
        <w:t xml:space="preserve"> от 16.04.2019</w:t>
      </w:r>
      <w:r>
        <w:t xml:space="preserve"> с ООО «БАКМЭН»</w:t>
      </w:r>
      <w:r w:rsidR="000F3D3F">
        <w:t>.</w:t>
      </w:r>
      <w:r w:rsidR="005609E2" w:rsidRPr="008C6061">
        <w:t xml:space="preserve"> </w:t>
      </w:r>
      <w:proofErr w:type="gramEnd"/>
    </w:p>
    <w:p w:rsidR="007055E0" w:rsidRPr="00641DF6" w:rsidRDefault="005609E2" w:rsidP="007055E0">
      <w:pPr>
        <w:ind w:right="-1" w:firstLine="709"/>
        <w:jc w:val="both"/>
      </w:pPr>
      <w:r>
        <w:t xml:space="preserve">В соответствии </w:t>
      </w:r>
      <w:r w:rsidR="007055E0" w:rsidRPr="00641DF6">
        <w:t xml:space="preserve">с требованиями части 13 статьи 44 </w:t>
      </w:r>
      <w:r>
        <w:t>Закон</w:t>
      </w:r>
      <w:r w:rsidR="00650F8C">
        <w:t>а</w:t>
      </w:r>
      <w:r>
        <w:t xml:space="preserve"> о защите конкуренции</w:t>
      </w:r>
      <w:r w:rsidR="007055E0">
        <w:t xml:space="preserve"> Председатель  Комиссии 05.08</w:t>
      </w:r>
      <w:r w:rsidR="007055E0" w:rsidRPr="00641DF6">
        <w:t>.2020 вынес Определение</w:t>
      </w:r>
      <w:r w:rsidR="007055E0">
        <w:t xml:space="preserve"> о назначении  дела № 024/01/17-2092/2020</w:t>
      </w:r>
      <w:r w:rsidR="007055E0" w:rsidRPr="00641DF6">
        <w:t xml:space="preserve">  о нарушении антимонопольного законодательства к рассмотрению </w:t>
      </w:r>
      <w:r w:rsidR="007055E0">
        <w:t>(исх. № 14111 от 06.08.2020</w:t>
      </w:r>
      <w:r w:rsidR="007055E0" w:rsidRPr="00641DF6">
        <w:t xml:space="preserve">). </w:t>
      </w:r>
      <w:proofErr w:type="gramStart"/>
      <w:r w:rsidR="007055E0" w:rsidRPr="00641DF6">
        <w:t>Указанным  определением к участию в рассмотрении дела № 024</w:t>
      </w:r>
      <w:r w:rsidR="007055E0">
        <w:t xml:space="preserve">/01/17-2092/2020   привлечено  </w:t>
      </w:r>
      <w:r w:rsidR="007055E0">
        <w:br/>
        <w:t>в качестве ответчика ООО «</w:t>
      </w:r>
      <w:proofErr w:type="spellStart"/>
      <w:r w:rsidR="007055E0">
        <w:t>РостТех</w:t>
      </w:r>
      <w:proofErr w:type="spellEnd"/>
      <w:r w:rsidR="007055E0">
        <w:t>» (ИНН</w:t>
      </w:r>
      <w:r w:rsidR="00361710">
        <w:t>:</w:t>
      </w:r>
      <w:r w:rsidR="007055E0">
        <w:t xml:space="preserve"> 2465240182, ОГРН</w:t>
      </w:r>
      <w:r w:rsidR="00361710">
        <w:t>:</w:t>
      </w:r>
      <w:r w:rsidR="007055E0">
        <w:t xml:space="preserve"> 1102468036714, 662520, Красноярский край, Березовский район, </w:t>
      </w:r>
      <w:proofErr w:type="spellStart"/>
      <w:r w:rsidR="007055E0">
        <w:t>пгт</w:t>
      </w:r>
      <w:proofErr w:type="spellEnd"/>
      <w:r w:rsidR="007055E0">
        <w:t>.</w:t>
      </w:r>
      <w:proofErr w:type="gramEnd"/>
      <w:r w:rsidR="007055E0">
        <w:t xml:space="preserve"> </w:t>
      </w:r>
      <w:proofErr w:type="gramStart"/>
      <w:r w:rsidR="007055E0">
        <w:t xml:space="preserve">Березовка, ул. Центральная, </w:t>
      </w:r>
      <w:proofErr w:type="spellStart"/>
      <w:r w:rsidR="007055E0">
        <w:t>зд</w:t>
      </w:r>
      <w:proofErr w:type="spellEnd"/>
      <w:r w:rsidR="007055E0">
        <w:t>. 54, пом. 2, 3 ком. 25).</w:t>
      </w:r>
      <w:proofErr w:type="gramEnd"/>
    </w:p>
    <w:p w:rsidR="007055E0" w:rsidRPr="00706CB6" w:rsidRDefault="007055E0" w:rsidP="007055E0">
      <w:pPr>
        <w:adjustRightInd w:val="0"/>
        <w:ind w:right="-1" w:firstLine="709"/>
        <w:jc w:val="both"/>
        <w:rPr>
          <w:color w:val="000000"/>
        </w:rPr>
      </w:pPr>
      <w:proofErr w:type="gramStart"/>
      <w:r w:rsidRPr="00706CB6">
        <w:rPr>
          <w:color w:val="000000"/>
        </w:rPr>
        <w:lastRenderedPageBreak/>
        <w:t>Перед окончанием рассмотрения дела о нарушении антимонопольного законодательства при установлении в действиях (бездействии) ответчика по делу нарушения ант</w:t>
      </w:r>
      <w:r>
        <w:rPr>
          <w:color w:val="000000"/>
        </w:rPr>
        <w:t>имонопольного законодательства К</w:t>
      </w:r>
      <w:r w:rsidRPr="00706CB6">
        <w:rPr>
          <w:color w:val="000000"/>
        </w:rPr>
        <w:t xml:space="preserve">омиссия принимает заключение об обстоятельствах дела; заключение оформляется в виде отдельного документа, подписывается председателем и членами комиссии </w:t>
      </w:r>
      <w:r>
        <w:rPr>
          <w:color w:val="000000"/>
        </w:rPr>
        <w:br/>
      </w:r>
      <w:r w:rsidRPr="00706CB6">
        <w:rPr>
          <w:color w:val="000000"/>
        </w:rPr>
        <w:t xml:space="preserve">и должно содержать сведения, указанные в </w:t>
      </w:r>
      <w:hyperlink r:id="rId7" w:history="1">
        <w:r w:rsidRPr="00706CB6">
          <w:rPr>
            <w:color w:val="000000"/>
          </w:rPr>
          <w:t>части 2 статьи 48.1</w:t>
        </w:r>
      </w:hyperlink>
      <w:r w:rsidRPr="00706CB6">
        <w:rPr>
          <w:color w:val="000000"/>
        </w:rPr>
        <w:t xml:space="preserve"> </w:t>
      </w:r>
      <w:r w:rsidR="00361710">
        <w:t>Закона о защите конкуренции</w:t>
      </w:r>
      <w:r w:rsidRPr="00706CB6">
        <w:rPr>
          <w:color w:val="000000"/>
        </w:rPr>
        <w:t xml:space="preserve"> (</w:t>
      </w:r>
      <w:hyperlink r:id="rId8" w:history="1">
        <w:r w:rsidRPr="00706CB6">
          <w:rPr>
            <w:color w:val="000000"/>
          </w:rPr>
          <w:t>часть 1 статьи 48.1</w:t>
        </w:r>
      </w:hyperlink>
      <w:r w:rsidRPr="00706CB6">
        <w:rPr>
          <w:color w:val="000000"/>
        </w:rPr>
        <w:t xml:space="preserve"> </w:t>
      </w:r>
      <w:r>
        <w:t>Закона о защите конкуренции</w:t>
      </w:r>
      <w:r w:rsidRPr="00706CB6">
        <w:rPr>
          <w:color w:val="000000"/>
        </w:rPr>
        <w:t>).</w:t>
      </w:r>
      <w:proofErr w:type="gramEnd"/>
    </w:p>
    <w:p w:rsidR="007055E0" w:rsidRPr="00706CB6" w:rsidRDefault="007055E0" w:rsidP="007055E0">
      <w:pPr>
        <w:adjustRightInd w:val="0"/>
        <w:ind w:right="-1" w:firstLine="709"/>
        <w:jc w:val="both"/>
        <w:rPr>
          <w:color w:val="000000"/>
        </w:rPr>
      </w:pPr>
      <w:r w:rsidRPr="00706CB6">
        <w:rPr>
          <w:color w:val="000000"/>
        </w:rPr>
        <w:t xml:space="preserve">Руководствуясь </w:t>
      </w:r>
      <w:hyperlink r:id="rId9" w:history="1">
        <w:r w:rsidRPr="00706CB6">
          <w:rPr>
            <w:color w:val="000000"/>
          </w:rPr>
          <w:t>статьей 48.1</w:t>
        </w:r>
      </w:hyperlink>
      <w:r w:rsidRPr="00706CB6">
        <w:rPr>
          <w:color w:val="000000"/>
        </w:rPr>
        <w:t xml:space="preserve"> </w:t>
      </w:r>
      <w:r>
        <w:t>Закона о защите конкуренции</w:t>
      </w:r>
      <w:r>
        <w:rPr>
          <w:color w:val="000000"/>
        </w:rPr>
        <w:t xml:space="preserve">, Комиссия </w:t>
      </w:r>
      <w:r w:rsidRPr="00706CB6">
        <w:rPr>
          <w:color w:val="000000"/>
        </w:rPr>
        <w:t xml:space="preserve"> приняла заключение об </w:t>
      </w:r>
      <w:r>
        <w:rPr>
          <w:color w:val="000000"/>
        </w:rPr>
        <w:t>обстоятельствах дела № 024/01/17-2092/2020</w:t>
      </w:r>
      <w:r w:rsidRPr="00706CB6">
        <w:rPr>
          <w:color w:val="000000"/>
        </w:rPr>
        <w:t xml:space="preserve"> (исх. № </w:t>
      </w:r>
      <w:r>
        <w:rPr>
          <w:color w:val="000000"/>
        </w:rPr>
        <w:t>17368 от 01.10</w:t>
      </w:r>
      <w:r w:rsidR="00870E05">
        <w:rPr>
          <w:color w:val="000000"/>
        </w:rPr>
        <w:t xml:space="preserve">.2020). Указанное </w:t>
      </w:r>
      <w:r w:rsidRPr="00706CB6">
        <w:rPr>
          <w:color w:val="000000"/>
        </w:rPr>
        <w:t>заключение получен</w:t>
      </w:r>
      <w:proofErr w:type="gramStart"/>
      <w:r w:rsidRPr="00706CB6">
        <w:rPr>
          <w:color w:val="000000"/>
        </w:rPr>
        <w:t xml:space="preserve">о </w:t>
      </w:r>
      <w:r>
        <w:rPr>
          <w:color w:val="000000"/>
        </w:rPr>
        <w:t>ООО</w:t>
      </w:r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РостТех</w:t>
      </w:r>
      <w:proofErr w:type="spellEnd"/>
      <w:r>
        <w:rPr>
          <w:color w:val="000000"/>
        </w:rPr>
        <w:t xml:space="preserve">» 13.10.2020 </w:t>
      </w:r>
      <w:r w:rsidRPr="00706CB6">
        <w:rPr>
          <w:color w:val="000000"/>
        </w:rPr>
        <w:t>(уведомление о вручении почтовог</w:t>
      </w:r>
      <w:r w:rsidR="00870E05">
        <w:rPr>
          <w:color w:val="000000"/>
        </w:rPr>
        <w:t xml:space="preserve">о </w:t>
      </w:r>
      <w:r>
        <w:rPr>
          <w:color w:val="000000"/>
        </w:rPr>
        <w:t>отправления № 80080352960111).</w:t>
      </w:r>
    </w:p>
    <w:p w:rsidR="007055E0" w:rsidRDefault="007055E0" w:rsidP="007055E0">
      <w:pPr>
        <w:ind w:right="-1" w:firstLine="709"/>
        <w:jc w:val="both"/>
      </w:pPr>
      <w:r w:rsidRPr="00641DF6">
        <w:t xml:space="preserve">При рассмотрении </w:t>
      </w:r>
      <w:r>
        <w:t xml:space="preserve">материалов в соответствии с поручением ФАС России, материалов дела № 024/01/17-2092/2020 </w:t>
      </w:r>
      <w:r w:rsidRPr="00641DF6">
        <w:t xml:space="preserve">установлены  следующие фактические обстоятельства, имеющие значение для квалификации действий </w:t>
      </w:r>
      <w:r>
        <w:t>ООО «</w:t>
      </w:r>
      <w:proofErr w:type="spellStart"/>
      <w:r>
        <w:t>РостТех</w:t>
      </w:r>
      <w:proofErr w:type="spellEnd"/>
      <w:r>
        <w:t>», нарушающих требования</w:t>
      </w:r>
      <w:r w:rsidRPr="00641DF6">
        <w:t xml:space="preserve"> антимонопольного законодательства.</w:t>
      </w:r>
    </w:p>
    <w:p w:rsidR="007055E0" w:rsidRPr="005609E2" w:rsidRDefault="007055E0" w:rsidP="007055E0">
      <w:pPr>
        <w:ind w:right="-1" w:firstLine="709"/>
        <w:jc w:val="both"/>
      </w:pPr>
      <w:r w:rsidRPr="005609E2">
        <w:t xml:space="preserve">Согласно информации, представленной МРУ </w:t>
      </w:r>
      <w:proofErr w:type="spellStart"/>
      <w:r w:rsidRPr="005609E2">
        <w:t>Росфинмониторинга</w:t>
      </w:r>
      <w:proofErr w:type="spellEnd"/>
      <w:r w:rsidRPr="005609E2">
        <w:t xml:space="preserve"> по СФО</w:t>
      </w:r>
      <w:r w:rsidR="00581489">
        <w:t>,</w:t>
      </w:r>
      <w:r w:rsidRPr="005609E2">
        <w:t xml:space="preserve"> ограничение конкуренции при проведен</w:t>
      </w:r>
      <w:proofErr w:type="gramStart"/>
      <w:r w:rsidRPr="005609E2">
        <w:t>ии ООО</w:t>
      </w:r>
      <w:proofErr w:type="gramEnd"/>
      <w:r w:rsidRPr="005609E2">
        <w:t xml:space="preserve"> «</w:t>
      </w:r>
      <w:proofErr w:type="spellStart"/>
      <w:r w:rsidRPr="005609E2">
        <w:t>РостТех</w:t>
      </w:r>
      <w:proofErr w:type="spellEnd"/>
      <w:r w:rsidRPr="005609E2">
        <w:t xml:space="preserve">» конкурентных закупок выразилось </w:t>
      </w:r>
      <w:r w:rsidR="004A2674">
        <w:br/>
      </w:r>
      <w:r w:rsidRPr="005609E2">
        <w:t xml:space="preserve">в </w:t>
      </w:r>
      <w:proofErr w:type="spellStart"/>
      <w:r w:rsidRPr="005609E2">
        <w:t>аффилированности</w:t>
      </w:r>
      <w:proofErr w:type="spellEnd"/>
      <w:r w:rsidRPr="005609E2">
        <w:t xml:space="preserve"> с участниками закупки </w:t>
      </w:r>
      <w:proofErr w:type="spellStart"/>
      <w:r w:rsidRPr="005609E2">
        <w:t>Шепелёва</w:t>
      </w:r>
      <w:proofErr w:type="spellEnd"/>
      <w:r w:rsidRPr="005609E2">
        <w:t xml:space="preserve"> Евгения Сергеевича – руководи</w:t>
      </w:r>
      <w:r w:rsidR="00D95AE7">
        <w:t xml:space="preserve">теля </w:t>
      </w:r>
      <w:r w:rsidR="004A2674">
        <w:br/>
      </w:r>
      <w:r w:rsidR="00D95AE7">
        <w:t>и учредителя ООО «</w:t>
      </w:r>
      <w:proofErr w:type="spellStart"/>
      <w:r w:rsidR="00D95AE7">
        <w:t>РостТех</w:t>
      </w:r>
      <w:proofErr w:type="spellEnd"/>
      <w:r w:rsidR="00D95AE7">
        <w:t xml:space="preserve">», </w:t>
      </w:r>
      <w:r w:rsidRPr="005609E2">
        <w:t>учредителя ООО «БАКМЭН» (ИНН: 2460099056) - победителя закупок, проводимых ООО «</w:t>
      </w:r>
      <w:proofErr w:type="spellStart"/>
      <w:r w:rsidRPr="005609E2">
        <w:t>РостТех</w:t>
      </w:r>
      <w:proofErr w:type="spellEnd"/>
      <w:r w:rsidR="00D95AE7">
        <w:t>»</w:t>
      </w:r>
      <w:r w:rsidRPr="005609E2">
        <w:t xml:space="preserve">. </w:t>
      </w:r>
    </w:p>
    <w:p w:rsidR="007055E0" w:rsidRPr="005609E2" w:rsidRDefault="007055E0" w:rsidP="007055E0">
      <w:pPr>
        <w:ind w:right="-1" w:firstLine="709"/>
        <w:jc w:val="both"/>
      </w:pPr>
      <w:r w:rsidRPr="005609E2">
        <w:t>По результатам  конкурсного отбор</w:t>
      </w:r>
      <w:proofErr w:type="gramStart"/>
      <w:r w:rsidRPr="005609E2">
        <w:t>а ООО</w:t>
      </w:r>
      <w:proofErr w:type="gramEnd"/>
      <w:r w:rsidRPr="005609E2">
        <w:t xml:space="preserve"> «</w:t>
      </w:r>
      <w:proofErr w:type="spellStart"/>
      <w:r w:rsidRPr="005609E2">
        <w:t>РостТех</w:t>
      </w:r>
      <w:proofErr w:type="spellEnd"/>
      <w:r w:rsidRPr="005609E2">
        <w:t xml:space="preserve">» присвоен статус регионального оператора по обращению с  твердыми коммунальными отходами (далее – ТКО)  на территории Правобережной, </w:t>
      </w:r>
      <w:proofErr w:type="spellStart"/>
      <w:r w:rsidRPr="005609E2">
        <w:t>Железногорской</w:t>
      </w:r>
      <w:proofErr w:type="spellEnd"/>
      <w:r w:rsidRPr="005609E2">
        <w:t>, Норильской, Таймырской технологических  зон Красноярского края сроком на 10 лет.</w:t>
      </w:r>
    </w:p>
    <w:p w:rsidR="007055E0" w:rsidRPr="005609E2" w:rsidRDefault="007055E0" w:rsidP="007055E0">
      <w:pPr>
        <w:ind w:right="-1" w:firstLine="709"/>
        <w:jc w:val="both"/>
      </w:pPr>
      <w:r w:rsidRPr="005609E2">
        <w:t>Министерством э</w:t>
      </w:r>
      <w:r w:rsidR="00361710" w:rsidRPr="005609E2">
        <w:t xml:space="preserve">кологии </w:t>
      </w:r>
      <w:r w:rsidRPr="005609E2">
        <w:t xml:space="preserve">и рационального природопользования Красноярского края </w:t>
      </w:r>
      <w:r w:rsidR="00361710" w:rsidRPr="005609E2">
        <w:br/>
      </w:r>
      <w:r w:rsidRPr="005609E2">
        <w:t>с ООО «</w:t>
      </w:r>
      <w:proofErr w:type="spellStart"/>
      <w:r w:rsidRPr="005609E2">
        <w:t>РостТех</w:t>
      </w:r>
      <w:proofErr w:type="spellEnd"/>
      <w:r w:rsidRPr="005609E2">
        <w:t xml:space="preserve">» заключены следующие соглашения об организации деятельности  </w:t>
      </w:r>
      <w:r w:rsidR="00361710" w:rsidRPr="005609E2">
        <w:br/>
      </w:r>
      <w:r w:rsidRPr="005609E2">
        <w:t>по обращению с ТКО:</w:t>
      </w:r>
    </w:p>
    <w:p w:rsidR="007055E0" w:rsidRPr="005609E2" w:rsidRDefault="007055E0" w:rsidP="007055E0">
      <w:pPr>
        <w:ind w:right="-1" w:firstLine="709"/>
        <w:jc w:val="both"/>
      </w:pPr>
      <w:r w:rsidRPr="005609E2">
        <w:t>- Соглашение №  11 от 13.07.2018 (</w:t>
      </w:r>
      <w:proofErr w:type="spellStart"/>
      <w:r w:rsidRPr="005609E2">
        <w:t>Железногорская</w:t>
      </w:r>
      <w:proofErr w:type="spellEnd"/>
      <w:r w:rsidRPr="005609E2">
        <w:t xml:space="preserve"> технологическая зона);</w:t>
      </w:r>
    </w:p>
    <w:p w:rsidR="007055E0" w:rsidRPr="005609E2" w:rsidRDefault="007055E0" w:rsidP="007055E0">
      <w:pPr>
        <w:ind w:right="-1" w:firstLine="709"/>
        <w:jc w:val="both"/>
      </w:pPr>
      <w:r w:rsidRPr="005609E2">
        <w:t>- Соглашение № 12 от 06.08.2018 (Правобережная технологическая зона);</w:t>
      </w:r>
    </w:p>
    <w:p w:rsidR="007055E0" w:rsidRPr="005609E2" w:rsidRDefault="007055E0" w:rsidP="007055E0">
      <w:pPr>
        <w:ind w:right="-1" w:firstLine="709"/>
        <w:jc w:val="both"/>
      </w:pPr>
      <w:r w:rsidRPr="005609E2">
        <w:t>- Соглашение № 14 от 10.08.2018 (Норильская технологическая зона);</w:t>
      </w:r>
    </w:p>
    <w:p w:rsidR="007055E0" w:rsidRPr="005609E2" w:rsidRDefault="007055E0" w:rsidP="007055E0">
      <w:pPr>
        <w:ind w:right="-1" w:firstLine="709"/>
        <w:jc w:val="both"/>
      </w:pPr>
      <w:r w:rsidRPr="005609E2">
        <w:t>- Соглашение № 15 от 10.08.2018 (Таймырская технологическая зона).</w:t>
      </w:r>
    </w:p>
    <w:p w:rsidR="007055E0" w:rsidRPr="005609E2" w:rsidRDefault="007055E0" w:rsidP="007055E0">
      <w:pPr>
        <w:ind w:right="-1" w:firstLine="709"/>
        <w:jc w:val="both"/>
      </w:pPr>
      <w:r w:rsidRPr="005609E2">
        <w:t>ООО «</w:t>
      </w:r>
      <w:proofErr w:type="spellStart"/>
      <w:r w:rsidRPr="005609E2">
        <w:t>РостТех</w:t>
      </w:r>
      <w:proofErr w:type="spellEnd"/>
      <w:r w:rsidRPr="005609E2">
        <w:t xml:space="preserve">» </w:t>
      </w:r>
      <w:r w:rsidR="00361710" w:rsidRPr="005609E2">
        <w:t xml:space="preserve">в 2019 году </w:t>
      </w:r>
      <w:r w:rsidRPr="005609E2">
        <w:t xml:space="preserve">с </w:t>
      </w:r>
      <w:r w:rsidR="00D95AE7">
        <w:t>ООО «БАКМЭН»  (ИНН: 2460099056)</w:t>
      </w:r>
      <w:r w:rsidRPr="005609E2">
        <w:t xml:space="preserve"> </w:t>
      </w:r>
      <w:r w:rsidR="00361710" w:rsidRPr="005609E2">
        <w:t>заключены следующие договоры</w:t>
      </w:r>
      <w:r w:rsidRPr="005609E2">
        <w:t xml:space="preserve"> по результатам электронных аукционов.</w:t>
      </w:r>
    </w:p>
    <w:p w:rsidR="007055E0" w:rsidRPr="005609E2" w:rsidRDefault="00D95AE7" w:rsidP="007055E0">
      <w:pPr>
        <w:ind w:right="-1" w:firstLine="709"/>
        <w:jc w:val="both"/>
      </w:pPr>
      <w:r>
        <w:t>1</w:t>
      </w:r>
      <w:r w:rsidR="007055E0" w:rsidRPr="005609E2">
        <w:t>) Между ООО «</w:t>
      </w:r>
      <w:proofErr w:type="spellStart"/>
      <w:r w:rsidR="007055E0" w:rsidRPr="005609E2">
        <w:t>РостТех</w:t>
      </w:r>
      <w:proofErr w:type="spellEnd"/>
      <w:r w:rsidR="007055E0" w:rsidRPr="005609E2">
        <w:t xml:space="preserve">» и ООО «БАКМЭН» заключен договор № 2019.147450 аренды транспортных средств  по результатам  закупки в форме аукциона в электронной форме (извещение № 31907728733, начальная цена 98 340 000,00 рублей), </w:t>
      </w:r>
      <w:proofErr w:type="gramStart"/>
      <w:r w:rsidR="007055E0" w:rsidRPr="005609E2">
        <w:t>информация</w:t>
      </w:r>
      <w:proofErr w:type="gramEnd"/>
      <w:r w:rsidR="007055E0" w:rsidRPr="005609E2">
        <w:t xml:space="preserve"> о проведении которой размещена 04.04.2019 в ЕИС. Договор расторгнут по соглашению сторон  30.12.2019.</w:t>
      </w:r>
    </w:p>
    <w:p w:rsidR="007055E0" w:rsidRPr="005609E2" w:rsidRDefault="00D95AE7" w:rsidP="007055E0">
      <w:pPr>
        <w:ind w:right="-1" w:firstLine="709"/>
        <w:jc w:val="both"/>
      </w:pPr>
      <w:r>
        <w:t>2</w:t>
      </w:r>
      <w:r w:rsidR="007055E0" w:rsidRPr="005609E2">
        <w:t>) Между ООО «</w:t>
      </w:r>
      <w:proofErr w:type="spellStart"/>
      <w:r w:rsidR="007055E0" w:rsidRPr="005609E2">
        <w:t>РостТех</w:t>
      </w:r>
      <w:proofErr w:type="spellEnd"/>
      <w:r w:rsidR="007055E0" w:rsidRPr="005609E2">
        <w:t xml:space="preserve">» и ООО «БАКМЭН» заключен договор № 2019.117327 аренды транспортных средств  по результатам  закупки в форме аукциона в электронной форме (извещение № 31907642430, начальная цена 98 550 000,00 рублей), </w:t>
      </w:r>
      <w:proofErr w:type="gramStart"/>
      <w:r w:rsidR="007055E0" w:rsidRPr="005609E2">
        <w:t>информация</w:t>
      </w:r>
      <w:proofErr w:type="gramEnd"/>
      <w:r w:rsidR="007055E0" w:rsidRPr="005609E2">
        <w:t xml:space="preserve"> о проведении которой размещена 15.03.2019 в ЕИС. Договор расторгнут по соглашению сторон  30.12.2019.</w:t>
      </w:r>
    </w:p>
    <w:p w:rsidR="007055E0" w:rsidRPr="005609E2" w:rsidRDefault="00D95AE7" w:rsidP="007055E0">
      <w:pPr>
        <w:ind w:right="-1" w:firstLine="709"/>
        <w:jc w:val="both"/>
      </w:pPr>
      <w:r>
        <w:t>3</w:t>
      </w:r>
      <w:r w:rsidR="007055E0" w:rsidRPr="005609E2">
        <w:t>) Между ООО «</w:t>
      </w:r>
      <w:proofErr w:type="spellStart"/>
      <w:r w:rsidR="007055E0" w:rsidRPr="005609E2">
        <w:t>РостТех</w:t>
      </w:r>
      <w:proofErr w:type="spellEnd"/>
      <w:r w:rsidR="007055E0" w:rsidRPr="005609E2">
        <w:t xml:space="preserve">» и ООО «БАКМЭН» заключен договор № 2019.117885 аренды транспортных средств по результатам  закупки в форме аукциона в электронной форме (извещение № 31907642427, начальная цена 110 025 000,00 рублей), </w:t>
      </w:r>
      <w:proofErr w:type="gramStart"/>
      <w:r w:rsidR="007055E0" w:rsidRPr="005609E2">
        <w:t>информация</w:t>
      </w:r>
      <w:proofErr w:type="gramEnd"/>
      <w:r w:rsidR="007055E0" w:rsidRPr="005609E2">
        <w:t xml:space="preserve"> о проведении которой размещена 15.03.2019 в ЕИС. Договор расторгнут по соглашению сторон  30.12.2019.</w:t>
      </w:r>
    </w:p>
    <w:p w:rsidR="007055E0" w:rsidRPr="005609E2" w:rsidRDefault="007055E0" w:rsidP="007055E0">
      <w:pPr>
        <w:ind w:right="-1" w:firstLine="709"/>
        <w:jc w:val="both"/>
      </w:pPr>
      <w:r w:rsidRPr="005609E2">
        <w:t xml:space="preserve">Красноярское УФАС России установило то обстоятельство, что </w:t>
      </w:r>
      <w:proofErr w:type="spellStart"/>
      <w:r w:rsidRPr="005609E2">
        <w:t>Шепелёв</w:t>
      </w:r>
      <w:proofErr w:type="spellEnd"/>
      <w:r w:rsidRPr="005609E2">
        <w:t xml:space="preserve">  Евгений Сергеевич (ИНН</w:t>
      </w:r>
      <w:r w:rsidR="005609E2" w:rsidRPr="005609E2">
        <w:t>:</w:t>
      </w:r>
      <w:r w:rsidRPr="005609E2">
        <w:t xml:space="preserve"> 246007789883) является  генеральным директором ООО «</w:t>
      </w:r>
      <w:proofErr w:type="spellStart"/>
      <w:r w:rsidRPr="005609E2">
        <w:t>РостТех</w:t>
      </w:r>
      <w:proofErr w:type="spellEnd"/>
      <w:r w:rsidRPr="005609E2">
        <w:t xml:space="preserve">» </w:t>
      </w:r>
      <w:r w:rsidR="00581489">
        <w:br/>
      </w:r>
      <w:r w:rsidRPr="005609E2">
        <w:t>и единственным учредителем указанного общества, ему принадлежит 100 % долей указанного общества.</w:t>
      </w:r>
    </w:p>
    <w:p w:rsidR="007055E0" w:rsidRPr="008C6061" w:rsidRDefault="007055E0" w:rsidP="007055E0">
      <w:pPr>
        <w:ind w:right="-1" w:firstLine="709"/>
        <w:jc w:val="both"/>
      </w:pPr>
      <w:r w:rsidRPr="005609E2">
        <w:t xml:space="preserve">Вместе с тем, </w:t>
      </w:r>
      <w:proofErr w:type="spellStart"/>
      <w:r w:rsidRPr="005609E2">
        <w:t>Шепелёв</w:t>
      </w:r>
      <w:proofErr w:type="spellEnd"/>
      <w:r w:rsidRPr="005609E2">
        <w:t xml:space="preserve">  Евгений Сергеевич (ИНН</w:t>
      </w:r>
      <w:r w:rsidR="005609E2">
        <w:t>:</w:t>
      </w:r>
      <w:r w:rsidRPr="005609E2">
        <w:t xml:space="preserve"> 246007789883)  является единственным учредителем ООО «БАКМЭН»  (ИНН</w:t>
      </w:r>
      <w:r w:rsidR="005609E2" w:rsidRPr="005609E2">
        <w:t>:</w:t>
      </w:r>
      <w:r w:rsidRPr="005609E2">
        <w:t xml:space="preserve"> 2460099056),  ему принадлежит 100 % долей указанного общества.</w:t>
      </w:r>
    </w:p>
    <w:p w:rsidR="007055E0" w:rsidRDefault="007055E0" w:rsidP="007055E0">
      <w:pPr>
        <w:ind w:right="-1" w:firstLine="709"/>
        <w:jc w:val="both"/>
      </w:pPr>
      <w:r w:rsidRPr="008C6061">
        <w:lastRenderedPageBreak/>
        <w:t xml:space="preserve">В рамках рассмотрения дела </w:t>
      </w:r>
      <w:r w:rsidR="00361710">
        <w:t xml:space="preserve">№ 024/01/17-2092/2020 </w:t>
      </w:r>
      <w:r w:rsidRPr="008C6061">
        <w:t>ООО «</w:t>
      </w:r>
      <w:proofErr w:type="spellStart"/>
      <w:r w:rsidRPr="008C6061">
        <w:t>РостТех</w:t>
      </w:r>
      <w:proofErr w:type="spellEnd"/>
      <w:r w:rsidRPr="008C6061">
        <w:t>»</w:t>
      </w:r>
      <w:r w:rsidR="00361710">
        <w:t xml:space="preserve"> представило пояснения </w:t>
      </w:r>
      <w:r>
        <w:t xml:space="preserve">о том, что договоры аренды транспортных средств № 2019.147450 от 06.05.2019, </w:t>
      </w:r>
      <w:r w:rsidR="00361710">
        <w:br/>
      </w:r>
      <w:r>
        <w:t>№ 2019.117327 от 16.04.2019, № 2019.117885 от 16.04.2019, заключенные межд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РостТех</w:t>
      </w:r>
      <w:proofErr w:type="spellEnd"/>
      <w:r>
        <w:t xml:space="preserve">» </w:t>
      </w:r>
      <w:r w:rsidR="00361710">
        <w:br/>
      </w:r>
      <w:r>
        <w:t>и ООО «БАКМЭН»</w:t>
      </w:r>
      <w:r w:rsidR="000F3D3F">
        <w:t>,</w:t>
      </w:r>
      <w:r>
        <w:t xml:space="preserve"> ра</w:t>
      </w:r>
      <w:r w:rsidR="00361710">
        <w:t>с</w:t>
      </w:r>
      <w:r>
        <w:t>торгнуты 31.12.</w:t>
      </w:r>
      <w:r w:rsidR="00361710">
        <w:t>20</w:t>
      </w:r>
      <w:r>
        <w:t xml:space="preserve">19 по соглашению сторон. Указанные соглашения </w:t>
      </w:r>
      <w:r w:rsidR="00361710">
        <w:br/>
      </w:r>
      <w:r>
        <w:t>о расторжении договоров представлен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РостТех</w:t>
      </w:r>
      <w:proofErr w:type="spellEnd"/>
      <w:r>
        <w:t>» в материалы дела</w:t>
      </w:r>
      <w:r w:rsidR="00581489">
        <w:t xml:space="preserve"> № 024/01/17-2092/2020 (письмо </w:t>
      </w:r>
      <w:r w:rsidR="00361710">
        <w:t>и</w:t>
      </w:r>
      <w:r w:rsidR="00D95AE7">
        <w:t>сх. № 2020/5532 от 16.09.2020)</w:t>
      </w:r>
      <w:r>
        <w:t>.</w:t>
      </w:r>
    </w:p>
    <w:p w:rsidR="007055E0" w:rsidRPr="008C6061" w:rsidRDefault="007055E0" w:rsidP="007055E0">
      <w:pPr>
        <w:ind w:right="-1" w:firstLine="709"/>
        <w:jc w:val="both"/>
      </w:pPr>
      <w:proofErr w:type="gramStart"/>
      <w:r>
        <w:t>Также ООО «</w:t>
      </w:r>
      <w:proofErr w:type="spellStart"/>
      <w:r>
        <w:t>РостТех</w:t>
      </w:r>
      <w:proofErr w:type="spellEnd"/>
      <w:r>
        <w:t>» сообщило о том, что с</w:t>
      </w:r>
      <w:r w:rsidRPr="008C6061">
        <w:t>огласно ст</w:t>
      </w:r>
      <w:r>
        <w:t xml:space="preserve">атьи </w:t>
      </w:r>
      <w:r w:rsidRPr="008C6061">
        <w:t>3</w:t>
      </w:r>
      <w:r>
        <w:t xml:space="preserve"> Федерального закона</w:t>
      </w:r>
      <w:r w:rsidR="00D95AE7" w:rsidRPr="00D95AE7">
        <w:t xml:space="preserve"> </w:t>
      </w:r>
      <w:r w:rsidR="00D95AE7">
        <w:br/>
        <w:t>от 18.07.2011 № 223-ФЗ</w:t>
      </w:r>
      <w:r w:rsidRPr="008C6061">
        <w:t xml:space="preserve"> «О закупках товаров, работ, услуг отдельными видами юридических лиц»</w:t>
      </w:r>
      <w:r>
        <w:t xml:space="preserve"> </w:t>
      </w:r>
      <w:r w:rsidRPr="008C6061">
        <w:t>участником закупки является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</w:t>
      </w:r>
      <w:proofErr w:type="gramEnd"/>
      <w:r w:rsidRPr="008C6061">
        <w:t>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</w:r>
    </w:p>
    <w:p w:rsidR="007055E0" w:rsidRPr="008C6061" w:rsidRDefault="007055E0" w:rsidP="007055E0">
      <w:pPr>
        <w:ind w:right="-1" w:firstLine="709"/>
        <w:jc w:val="both"/>
      </w:pPr>
      <w:r w:rsidRPr="008C6061">
        <w:t xml:space="preserve">Согласно положениям пункта 4 </w:t>
      </w:r>
      <w:r>
        <w:t>части 1 статьи 17 З</w:t>
      </w:r>
      <w:r w:rsidRPr="008C6061">
        <w:t xml:space="preserve">акона </w:t>
      </w:r>
      <w:r>
        <w:t>о</w:t>
      </w:r>
      <w:r w:rsidRPr="008C6061">
        <w:t xml:space="preserve"> защите конкуренции</w:t>
      </w:r>
      <w:r>
        <w:t xml:space="preserve"> </w:t>
      </w:r>
      <w:r w:rsidRPr="008C6061">
        <w:t xml:space="preserve">запрет </w:t>
      </w:r>
      <w:r w:rsidR="00D95AE7">
        <w:br/>
      </w:r>
      <w:r w:rsidRPr="008C6061">
        <w:t>на участие в торгах распространяется на: организаторов, заказчиков торгов и их работников; между тем, как следует из фактических</w:t>
      </w:r>
      <w:r>
        <w:t xml:space="preserve"> </w:t>
      </w:r>
      <w:r w:rsidRPr="008C6061">
        <w:t xml:space="preserve">обстоятельств настоящего дела, в спорной закупке </w:t>
      </w:r>
      <w:r w:rsidR="00D95AE7">
        <w:br/>
      </w:r>
      <w:r w:rsidRPr="008C6061">
        <w:t xml:space="preserve">не принимал участие ни организатор, ни заказчик закупки, ни их работники; </w:t>
      </w:r>
      <w:proofErr w:type="gramStart"/>
      <w:r w:rsidRPr="008C6061">
        <w:t xml:space="preserve">при этом, исходя </w:t>
      </w:r>
      <w:r w:rsidR="00D95AE7">
        <w:br/>
      </w:r>
      <w:r w:rsidRPr="008C6061">
        <w:t xml:space="preserve">из буквального толкования положений действующего законодательства, сам по себе факт участия в торгах юридических лиц, входящих в одну группу лиц (аффилированных лиц), не может быть рассмотрен как действие организатора торгов, которые приводят или могут привести </w:t>
      </w:r>
      <w:r w:rsidR="00D95AE7">
        <w:br/>
      </w:r>
      <w:r w:rsidRPr="008C6061">
        <w:t>к недопущению, ограничению или устранению конкуренции; данный вывод подтверждается правовой позицией, изложенной в судебных актах по делам:</w:t>
      </w:r>
      <w:proofErr w:type="gramEnd"/>
      <w:r w:rsidRPr="008C6061">
        <w:t xml:space="preserve"> №</w:t>
      </w:r>
      <w:r w:rsidR="00D95AE7">
        <w:t xml:space="preserve"> </w:t>
      </w:r>
      <w:r w:rsidRPr="008C6061">
        <w:t xml:space="preserve">А32-19496/2009-68/318, </w:t>
      </w:r>
      <w:r w:rsidR="00D95AE7">
        <w:br/>
      </w:r>
      <w:r w:rsidRPr="008C6061">
        <w:t>№</w:t>
      </w:r>
      <w:r w:rsidR="00D95AE7">
        <w:t xml:space="preserve"> </w:t>
      </w:r>
      <w:r w:rsidRPr="008C6061">
        <w:t>А41-82772/2014, №</w:t>
      </w:r>
      <w:r w:rsidR="00D95AE7">
        <w:t xml:space="preserve"> </w:t>
      </w:r>
      <w:r w:rsidRPr="008C6061">
        <w:t xml:space="preserve">А46-11022/2014, </w:t>
      </w:r>
      <w:r>
        <w:t> №</w:t>
      </w:r>
      <w:r w:rsidR="00D95AE7">
        <w:t xml:space="preserve"> </w:t>
      </w:r>
      <w:r w:rsidRPr="008C6061">
        <w:t>А63-1396/2010, №</w:t>
      </w:r>
      <w:r w:rsidR="00D95AE7">
        <w:t xml:space="preserve"> </w:t>
      </w:r>
      <w:r w:rsidRPr="008C6061">
        <w:t xml:space="preserve">А60-11311/2010, </w:t>
      </w:r>
      <w:r w:rsidR="00D95AE7">
        <w:br/>
      </w:r>
      <w:r w:rsidRPr="008C6061">
        <w:t>№</w:t>
      </w:r>
      <w:r w:rsidR="00D95AE7">
        <w:t xml:space="preserve"> </w:t>
      </w:r>
      <w:r w:rsidRPr="008C6061">
        <w:t>А07-12908/2008-Г-ГЕА.</w:t>
      </w:r>
    </w:p>
    <w:p w:rsidR="007055E0" w:rsidRPr="008C6061" w:rsidRDefault="007055E0" w:rsidP="007055E0">
      <w:pPr>
        <w:ind w:right="-1" w:firstLine="709"/>
        <w:jc w:val="both"/>
      </w:pPr>
      <w:r w:rsidRPr="008C6061">
        <w:t xml:space="preserve">В соответствии с частью 2 статьи 9 </w:t>
      </w:r>
      <w:r>
        <w:t>З</w:t>
      </w:r>
      <w:r w:rsidRPr="008C6061">
        <w:t>акона о</w:t>
      </w:r>
      <w:r>
        <w:t xml:space="preserve"> </w:t>
      </w:r>
      <w:r w:rsidRPr="008C6061">
        <w:t>защите конкуренции</w:t>
      </w:r>
      <w:r>
        <w:t>,</w:t>
      </w:r>
      <w:r w:rsidRPr="008C6061">
        <w:t xml:space="preserve"> установленные антимонопольным законодательством запреты на действия (бездействие) на товарном рынке хозяйствующего субъекта распространяются на действия (бездействие) группы лиц, если федеральным законом не установлено иное; однако</w:t>
      </w:r>
      <w:r w:rsidR="00D95AE7" w:rsidRPr="00D95AE7">
        <w:t xml:space="preserve"> </w:t>
      </w:r>
      <w:r w:rsidR="00D95AE7">
        <w:t>Федерального закона</w:t>
      </w:r>
      <w:r w:rsidR="00D95AE7" w:rsidRPr="00D95AE7">
        <w:t xml:space="preserve"> </w:t>
      </w:r>
      <w:r w:rsidR="00D95AE7">
        <w:br/>
        <w:t>от 18.07.2011 № 223-ФЗ</w:t>
      </w:r>
      <w:r w:rsidR="00D95AE7" w:rsidRPr="008C6061">
        <w:t xml:space="preserve"> «О закупках товаров, работ, услуг отдельными видами юридических лиц»</w:t>
      </w:r>
      <w:r w:rsidR="00D95AE7">
        <w:t xml:space="preserve"> </w:t>
      </w:r>
      <w:r w:rsidRPr="008C6061">
        <w:t xml:space="preserve">установлено, что участником закупки может быть любое юридическое лицо, которое соответствуют требованиям, установленным заказчиком в соответствии с положением о закупке; </w:t>
      </w:r>
      <w:r w:rsidR="00D95AE7">
        <w:br/>
      </w:r>
      <w:r w:rsidRPr="008C6061">
        <w:t>у организатора закупки нет законных оснований для не допуска к участию в закупке аффилированного лица.</w:t>
      </w:r>
    </w:p>
    <w:p w:rsidR="007055E0" w:rsidRDefault="007055E0" w:rsidP="007055E0">
      <w:pPr>
        <w:ind w:right="-1" w:firstLine="709"/>
        <w:jc w:val="both"/>
      </w:pPr>
      <w:r w:rsidRPr="008C6061">
        <w:t>Таким образом, ООО «</w:t>
      </w:r>
      <w:proofErr w:type="spellStart"/>
      <w:r w:rsidRPr="008C6061">
        <w:t>РостТех</w:t>
      </w:r>
      <w:proofErr w:type="spellEnd"/>
      <w:r w:rsidRPr="008C6061">
        <w:t xml:space="preserve">» </w:t>
      </w:r>
      <w:r>
        <w:t>полагает</w:t>
      </w:r>
      <w:r w:rsidRPr="008C6061">
        <w:t>, что в действиях</w:t>
      </w:r>
      <w:r w:rsidR="00361710">
        <w:t xml:space="preserve"> о</w:t>
      </w:r>
      <w:r>
        <w:t xml:space="preserve">бщества отсутствуют </w:t>
      </w:r>
      <w:r w:rsidRPr="008C6061">
        <w:t>нарушени</w:t>
      </w:r>
      <w:r>
        <w:t>я</w:t>
      </w:r>
      <w:r w:rsidRPr="008C6061">
        <w:t xml:space="preserve"> ан</w:t>
      </w:r>
      <w:r>
        <w:t xml:space="preserve">тимонопольного законодательства, при проведении закупок </w:t>
      </w:r>
      <w:r w:rsidRPr="008C6061">
        <w:t xml:space="preserve">№ 31907728733, </w:t>
      </w:r>
      <w:r w:rsidR="00361710">
        <w:br/>
      </w:r>
      <w:r w:rsidRPr="008C6061">
        <w:t>№</w:t>
      </w:r>
      <w:r w:rsidR="00361710">
        <w:t xml:space="preserve"> </w:t>
      </w:r>
      <w:r w:rsidRPr="008C6061">
        <w:t>31907642430, № 31907642427</w:t>
      </w:r>
      <w:r>
        <w:t>.</w:t>
      </w:r>
    </w:p>
    <w:p w:rsidR="007055E0" w:rsidRDefault="007055E0" w:rsidP="007055E0">
      <w:pPr>
        <w:ind w:right="-1" w:firstLine="709"/>
        <w:jc w:val="both"/>
      </w:pPr>
      <w:r>
        <w:t>В рамках рассмотрении дела</w:t>
      </w:r>
      <w:r w:rsidR="00361710">
        <w:t xml:space="preserve"> № 024/01/17-2092/2020</w:t>
      </w:r>
      <w:r>
        <w:t xml:space="preserve">, участвующий по </w:t>
      </w:r>
      <w:r w:rsidRPr="008C6061">
        <w:t>доверенности</w:t>
      </w:r>
      <w:r w:rsidR="00361710">
        <w:t xml:space="preserve"> представитель </w:t>
      </w:r>
      <w:r>
        <w:t>ООО «</w:t>
      </w:r>
      <w:proofErr w:type="spellStart"/>
      <w:r>
        <w:t>РостТех</w:t>
      </w:r>
      <w:proofErr w:type="spellEnd"/>
      <w:r>
        <w:t>»</w:t>
      </w:r>
      <w:r w:rsidRPr="008C6061">
        <w:t xml:space="preserve"> </w:t>
      </w:r>
      <w:proofErr w:type="spellStart"/>
      <w:r w:rsidRPr="008C6061">
        <w:t>Карсунцев</w:t>
      </w:r>
      <w:proofErr w:type="spellEnd"/>
      <w:r w:rsidRPr="008C6061">
        <w:t xml:space="preserve"> В.В.</w:t>
      </w:r>
      <w:r>
        <w:t xml:space="preserve"> поддержал вышеизложенную позицию.</w:t>
      </w:r>
    </w:p>
    <w:p w:rsidR="007055E0" w:rsidRDefault="007055E0" w:rsidP="007055E0">
      <w:pPr>
        <w:ind w:right="-1" w:firstLine="709"/>
        <w:jc w:val="both"/>
      </w:pPr>
      <w:proofErr w:type="gramStart"/>
      <w:r w:rsidRPr="008C6061">
        <w:t xml:space="preserve">В соответствии </w:t>
      </w:r>
      <w:r w:rsidRPr="00361710">
        <w:t xml:space="preserve">с </w:t>
      </w:r>
      <w:hyperlink r:id="rId10" w:history="1">
        <w:r w:rsidRPr="00361710">
          <w:rPr>
            <w:rStyle w:val="a8"/>
            <w:color w:val="auto"/>
            <w:u w:val="none"/>
          </w:rPr>
          <w:t>пунктом 4 части 1 статьи 17</w:t>
        </w:r>
      </w:hyperlink>
      <w:r w:rsidRPr="00361710">
        <w:t xml:space="preserve"> Закона </w:t>
      </w:r>
      <w:r w:rsidRPr="008C6061">
        <w:t xml:space="preserve">о защите конкуренции </w:t>
      </w:r>
      <w:r w:rsidR="000F3D3F">
        <w:br/>
      </w:r>
      <w:r w:rsidRPr="008C6061">
        <w:t xml:space="preserve">при проведении торгов, запроса котировок цен на товары, запроса предложений запрещаются действия, которые приводят или могут привести к недопущению, ограничению или устранению конкуренции, в том числе: участие организаторов торгов, запроса котировок, запроса предложений или заказчиков и (или) работников организаторов или работников заказчиков </w:t>
      </w:r>
      <w:r w:rsidR="000F3D3F">
        <w:br/>
      </w:r>
      <w:r w:rsidRPr="008C6061">
        <w:t>в торгах, запросе котировок, запросе</w:t>
      </w:r>
      <w:proofErr w:type="gramEnd"/>
      <w:r w:rsidRPr="008C6061">
        <w:t xml:space="preserve"> предложений.</w:t>
      </w:r>
    </w:p>
    <w:p w:rsidR="007055E0" w:rsidRPr="008C6061" w:rsidRDefault="007055E0" w:rsidP="007055E0">
      <w:pPr>
        <w:autoSpaceDE w:val="0"/>
        <w:autoSpaceDN w:val="0"/>
        <w:adjustRightInd w:val="0"/>
        <w:ind w:right="-1" w:firstLine="709"/>
        <w:jc w:val="both"/>
      </w:pPr>
      <w:proofErr w:type="gramStart"/>
      <w:r>
        <w:t xml:space="preserve">В силу пункта 1 части 1 статьи 9 </w:t>
      </w:r>
      <w:r w:rsidRPr="008C6061">
        <w:t xml:space="preserve">Закона о защите конкуренции </w:t>
      </w:r>
      <w:r>
        <w:t xml:space="preserve">группой лиц признается совокупность физических лиц и (или) юридических лиц, соответствующих одному </w:t>
      </w:r>
      <w:r w:rsidR="000F3D3F">
        <w:br/>
      </w:r>
      <w:r>
        <w:t>или нескольким признакам из следующих признаков: хозяйственное общество (товарищество, хозяйственное партнерство) и физическое лицо или юридическое лицо, если такое физическое лицо или такое юридическое лицо имеет в силу своего участия в этом хозяйственном обществе (товариществе, хозяйственном</w:t>
      </w:r>
      <w:proofErr w:type="gramEnd"/>
      <w:r>
        <w:t xml:space="preserve"> </w:t>
      </w:r>
      <w:proofErr w:type="gramStart"/>
      <w:r>
        <w:t xml:space="preserve">партнерстве) либо в соответствии с полномочиями, полученными, </w:t>
      </w:r>
      <w:r w:rsidR="000F3D3F">
        <w:br/>
      </w:r>
      <w:r>
        <w:t xml:space="preserve">в том числе на основании письменного соглашения, от других лиц, более чем пятьдесят процентов </w:t>
      </w:r>
      <w:r>
        <w:lastRenderedPageBreak/>
        <w:t>общего количества голосов, приходящихся на голосующие акции (доли) в уставном (складочном) капитале этого хозяйственного общества (товарищества, хозяйственного партнерства).</w:t>
      </w:r>
      <w:proofErr w:type="gramEnd"/>
    </w:p>
    <w:p w:rsidR="007055E0" w:rsidRDefault="007055E0" w:rsidP="007055E0">
      <w:pPr>
        <w:ind w:right="-1" w:firstLine="709"/>
        <w:jc w:val="both"/>
      </w:pPr>
      <w:r w:rsidRPr="008C6061">
        <w:t xml:space="preserve">В силу части 2 статьи 9 Закона о защите </w:t>
      </w:r>
      <w:proofErr w:type="gramStart"/>
      <w:r w:rsidRPr="008C6061">
        <w:t>конкуренции</w:t>
      </w:r>
      <w:proofErr w:type="gramEnd"/>
      <w:r w:rsidRPr="008C6061">
        <w:t xml:space="preserve"> установленные антимонопольным законодательством запреты на действия (бездействие) на товарном рынке хозяйствующего субъекта распространяются на действия (бездействие) группы лиц, если федеральным законом </w:t>
      </w:r>
      <w:r w:rsidR="005609E2">
        <w:br/>
      </w:r>
      <w:r w:rsidRPr="008C6061">
        <w:t>не установлено иное.</w:t>
      </w:r>
    </w:p>
    <w:p w:rsidR="007055E0" w:rsidRPr="008C6061" w:rsidRDefault="00361710" w:rsidP="007055E0">
      <w:pPr>
        <w:ind w:right="-1" w:firstLine="709"/>
        <w:jc w:val="both"/>
      </w:pPr>
      <w:r>
        <w:t>К</w:t>
      </w:r>
      <w:r w:rsidR="007055E0">
        <w:t xml:space="preserve">омиссией достоверно установлено, что </w:t>
      </w:r>
      <w:proofErr w:type="spellStart"/>
      <w:r w:rsidR="005609E2">
        <w:t>Шепелёв</w:t>
      </w:r>
      <w:proofErr w:type="spellEnd"/>
      <w:r w:rsidR="005609E2">
        <w:t xml:space="preserve"> </w:t>
      </w:r>
      <w:r w:rsidR="007055E0" w:rsidRPr="008C6061">
        <w:t>Евгений Сергеевич</w:t>
      </w:r>
      <w:r w:rsidR="007055E0" w:rsidRPr="003338B5">
        <w:t xml:space="preserve"> </w:t>
      </w:r>
      <w:r w:rsidR="007055E0">
        <w:t xml:space="preserve">является </w:t>
      </w:r>
      <w:r w:rsidR="007055E0" w:rsidRPr="008C6061">
        <w:t>генеральным директором ООО «</w:t>
      </w:r>
      <w:proofErr w:type="spellStart"/>
      <w:r w:rsidR="007055E0" w:rsidRPr="008C6061">
        <w:t>РостТех</w:t>
      </w:r>
      <w:proofErr w:type="spellEnd"/>
      <w:r w:rsidR="007055E0" w:rsidRPr="008C6061">
        <w:t xml:space="preserve">» </w:t>
      </w:r>
      <w:r w:rsidR="007055E0">
        <w:t xml:space="preserve">и </w:t>
      </w:r>
      <w:r w:rsidR="007055E0" w:rsidRPr="008C6061">
        <w:t>единственным учредителем ООО «БАКМЭН».</w:t>
      </w:r>
    </w:p>
    <w:p w:rsidR="00361710" w:rsidRDefault="007055E0" w:rsidP="007055E0">
      <w:pPr>
        <w:ind w:right="-1" w:firstLine="709"/>
        <w:jc w:val="both"/>
      </w:pPr>
      <w:r w:rsidRPr="008C6061">
        <w:t>Таким образом, ООО «</w:t>
      </w:r>
      <w:proofErr w:type="spellStart"/>
      <w:r w:rsidRPr="008C6061">
        <w:t>РосТех</w:t>
      </w:r>
      <w:proofErr w:type="spellEnd"/>
      <w:r w:rsidRPr="008C6061">
        <w:t xml:space="preserve">» </w:t>
      </w:r>
      <w:proofErr w:type="gramStart"/>
      <w:r w:rsidRPr="008C6061">
        <w:t>и ООО</w:t>
      </w:r>
      <w:proofErr w:type="gramEnd"/>
      <w:r w:rsidRPr="008C6061">
        <w:t xml:space="preserve"> «БАКМЭН» на осно</w:t>
      </w:r>
      <w:r w:rsidR="00361710">
        <w:t>вании пункта 1 части 1 статьи 9</w:t>
      </w:r>
    </w:p>
    <w:p w:rsidR="007055E0" w:rsidRDefault="00361710" w:rsidP="00361710">
      <w:pPr>
        <w:ind w:right="-1"/>
        <w:jc w:val="both"/>
      </w:pPr>
      <w:r w:rsidRPr="008C6061">
        <w:t xml:space="preserve">Закон о защите конкуренции </w:t>
      </w:r>
      <w:r w:rsidR="007055E0" w:rsidRPr="008C6061">
        <w:t>составляют  группу лиц.</w:t>
      </w:r>
    </w:p>
    <w:p w:rsidR="00655AFA" w:rsidRDefault="00655AFA" w:rsidP="00361710">
      <w:pPr>
        <w:ind w:right="-1"/>
        <w:jc w:val="both"/>
      </w:pPr>
      <w:r>
        <w:tab/>
        <w:t xml:space="preserve">Факт того, что участник закупки является тем же лицом, что и организатор закупки, является достаточным для квалификации нарушения, установленного пунктом 4 части 1 статьи 17 Закона о защите конкуренции. </w:t>
      </w:r>
    </w:p>
    <w:p w:rsidR="00655AFA" w:rsidRPr="008C6061" w:rsidRDefault="005B7B2E" w:rsidP="00B65866">
      <w:pPr>
        <w:ind w:right="-1" w:firstLine="709"/>
        <w:jc w:val="both"/>
      </w:pPr>
      <w:proofErr w:type="gramStart"/>
      <w:r>
        <w:t>Нарушение прав иных потенциальных участников на рынке оказания услуг по аренде транспортных средств без экипажа на территории Красноярского края в городах Красноярск, Дивногорск, Железногорск, Сосновоборск</w:t>
      </w:r>
      <w:r w:rsidR="003E0213">
        <w:t xml:space="preserve"> для нужд «</w:t>
      </w:r>
      <w:proofErr w:type="spellStart"/>
      <w:r w:rsidR="003E0213">
        <w:t>РостТех</w:t>
      </w:r>
      <w:proofErr w:type="spellEnd"/>
      <w:r w:rsidR="003E0213">
        <w:t>» выраз</w:t>
      </w:r>
      <w:r w:rsidR="00B65866">
        <w:t xml:space="preserve">илось в осуществлении действий организатора торгов </w:t>
      </w:r>
      <w:r w:rsidR="003E0213">
        <w:t>по допуску для участия в конкурсе лица, входящего в группу лиц с организатором</w:t>
      </w:r>
      <w:r w:rsidR="00B65866">
        <w:t xml:space="preserve"> торгов</w:t>
      </w:r>
      <w:r w:rsidR="007B7A49">
        <w:t xml:space="preserve"> и выбора такого лица победителем</w:t>
      </w:r>
      <w:r w:rsidR="00B65866">
        <w:t>.</w:t>
      </w:r>
      <w:proofErr w:type="gramEnd"/>
    </w:p>
    <w:p w:rsidR="00B65866" w:rsidRDefault="00D95AE7" w:rsidP="007055E0">
      <w:pPr>
        <w:ind w:right="-1" w:firstLine="709"/>
        <w:jc w:val="both"/>
      </w:pPr>
      <w:proofErr w:type="gramStart"/>
      <w:r>
        <w:t>Соответственно д</w:t>
      </w:r>
      <w:r w:rsidR="00361710">
        <w:t>е</w:t>
      </w:r>
      <w:r w:rsidR="007055E0">
        <w:t>йствия</w:t>
      </w:r>
      <w:r w:rsidR="007055E0" w:rsidRPr="008C6061">
        <w:t xml:space="preserve"> организатора торгов - ООО «</w:t>
      </w:r>
      <w:proofErr w:type="spellStart"/>
      <w:r w:rsidR="007055E0" w:rsidRPr="008C6061">
        <w:t>РостТех</w:t>
      </w:r>
      <w:proofErr w:type="spellEnd"/>
      <w:r w:rsidR="007055E0" w:rsidRPr="008C6061">
        <w:t xml:space="preserve">» при проведении закупок  </w:t>
      </w:r>
      <w:r>
        <w:br/>
      </w:r>
      <w:r w:rsidR="007055E0" w:rsidRPr="008C6061">
        <w:t>№ 31907728733, № 31907642430, № 31907642427</w:t>
      </w:r>
      <w:r w:rsidR="00F358F2">
        <w:t xml:space="preserve">, выборе в качестве победителя </w:t>
      </w:r>
      <w:r w:rsidR="002241EC">
        <w:br/>
        <w:t>ОО</w:t>
      </w:r>
      <w:r w:rsidR="004A2674">
        <w:t>О «БАКМЭН»</w:t>
      </w:r>
      <w:r w:rsidR="00B65866">
        <w:t xml:space="preserve"> </w:t>
      </w:r>
      <w:r>
        <w:t xml:space="preserve">и </w:t>
      </w:r>
      <w:r w:rsidR="005609E2">
        <w:t>заключении договор</w:t>
      </w:r>
      <w:r w:rsidR="00F358F2">
        <w:t xml:space="preserve">ов аренды транспортных средств </w:t>
      </w:r>
      <w:r w:rsidR="00581489">
        <w:t xml:space="preserve">№ 2019.147450 от 06.05.2019, № 2019.117327 от 16.04.2019, № 2019.117885 от 16.04.2019 </w:t>
      </w:r>
      <w:r w:rsidR="005609E2">
        <w:t xml:space="preserve"> </w:t>
      </w:r>
      <w:r w:rsidR="002241EC">
        <w:t xml:space="preserve">с ООО «БАКМЭН» </w:t>
      </w:r>
      <w:r w:rsidR="007B7A49">
        <w:t>могли</w:t>
      </w:r>
      <w:r w:rsidR="00B65866">
        <w:t xml:space="preserve"> привести к недопущению, ограничению устранению конкуренции</w:t>
      </w:r>
      <w:r w:rsidR="00B65866" w:rsidRPr="00B65866">
        <w:t xml:space="preserve"> </w:t>
      </w:r>
      <w:r w:rsidR="00B65866">
        <w:t xml:space="preserve">на рынке оказания услуг </w:t>
      </w:r>
      <w:r w:rsidR="007B7A49">
        <w:br/>
      </w:r>
      <w:r w:rsidR="00B65866">
        <w:t>по аренде транспортных средств без экипажа на территории Красноярского края в городах Красноярск</w:t>
      </w:r>
      <w:proofErr w:type="gramEnd"/>
      <w:r w:rsidR="00B65866">
        <w:t>, Дивногорск, Железногорск, Сосновобо</w:t>
      </w:r>
      <w:proofErr w:type="gramStart"/>
      <w:r w:rsidR="00B65866">
        <w:t>рск дл</w:t>
      </w:r>
      <w:proofErr w:type="gramEnd"/>
      <w:r w:rsidR="00B65866">
        <w:t>я нужд «</w:t>
      </w:r>
      <w:proofErr w:type="spellStart"/>
      <w:r w:rsidR="00B65866">
        <w:t>РостТех</w:t>
      </w:r>
      <w:proofErr w:type="spellEnd"/>
      <w:r w:rsidR="00B65866">
        <w:t>»</w:t>
      </w:r>
      <w:r w:rsidR="007B7A49">
        <w:t>.</w:t>
      </w:r>
      <w:bookmarkStart w:id="0" w:name="_GoBack"/>
      <w:bookmarkEnd w:id="0"/>
    </w:p>
    <w:p w:rsidR="007055E0" w:rsidRPr="00BA398A" w:rsidRDefault="007055E0" w:rsidP="007055E0">
      <w:pPr>
        <w:autoSpaceDE w:val="0"/>
        <w:autoSpaceDN w:val="0"/>
        <w:adjustRightInd w:val="0"/>
        <w:ind w:right="-1" w:firstLine="709"/>
        <w:jc w:val="both"/>
        <w:outlineLvl w:val="0"/>
      </w:pPr>
      <w:r w:rsidRPr="00BA398A">
        <w:t xml:space="preserve">Руководствуясь статьей 23, частью 1 статьи 39, частями 1-4 статьи 41, частью 1 статьи 49 Закона </w:t>
      </w:r>
      <w:r>
        <w:t>о защите конкуренции</w:t>
      </w:r>
      <w:r w:rsidRPr="00BA398A">
        <w:t xml:space="preserve">, </w:t>
      </w:r>
    </w:p>
    <w:p w:rsidR="007055E0" w:rsidRDefault="007055E0" w:rsidP="007055E0">
      <w:pPr>
        <w:autoSpaceDE w:val="0"/>
        <w:autoSpaceDN w:val="0"/>
        <w:adjustRightInd w:val="0"/>
        <w:ind w:right="-1" w:firstLine="709"/>
        <w:jc w:val="center"/>
        <w:outlineLvl w:val="0"/>
      </w:pPr>
    </w:p>
    <w:p w:rsidR="007055E0" w:rsidRDefault="007055E0" w:rsidP="007055E0">
      <w:pPr>
        <w:autoSpaceDE w:val="0"/>
        <w:autoSpaceDN w:val="0"/>
        <w:adjustRightInd w:val="0"/>
        <w:ind w:right="-1" w:firstLine="709"/>
        <w:jc w:val="center"/>
        <w:outlineLvl w:val="0"/>
      </w:pPr>
      <w:r w:rsidRPr="00BA398A">
        <w:t>РЕШИЛА:</w:t>
      </w:r>
    </w:p>
    <w:p w:rsidR="007055E0" w:rsidRPr="00BA398A" w:rsidRDefault="007055E0" w:rsidP="007055E0">
      <w:pPr>
        <w:autoSpaceDE w:val="0"/>
        <w:autoSpaceDN w:val="0"/>
        <w:adjustRightInd w:val="0"/>
        <w:ind w:right="-1" w:firstLine="709"/>
        <w:jc w:val="center"/>
        <w:outlineLvl w:val="0"/>
      </w:pPr>
    </w:p>
    <w:p w:rsidR="007055E0" w:rsidRDefault="007055E0" w:rsidP="007055E0">
      <w:pPr>
        <w:autoSpaceDE w:val="0"/>
        <w:autoSpaceDN w:val="0"/>
        <w:adjustRightInd w:val="0"/>
        <w:ind w:right="-1" w:firstLine="709"/>
        <w:jc w:val="both"/>
      </w:pPr>
      <w:r w:rsidRPr="001054EF">
        <w:t>1. Признать</w:t>
      </w:r>
      <w:r>
        <w:t xml:space="preserve"> общество с ограниченной ответственностью «</w:t>
      </w:r>
      <w:proofErr w:type="spellStart"/>
      <w:r>
        <w:t>РостТех</w:t>
      </w:r>
      <w:proofErr w:type="spellEnd"/>
      <w:r>
        <w:t>» нарушившими пункт 4</w:t>
      </w:r>
      <w:r w:rsidRPr="00F23487">
        <w:t xml:space="preserve"> части 1 статьи 17 Закона о защите конкуренции</w:t>
      </w:r>
      <w:r>
        <w:t>.</w:t>
      </w:r>
    </w:p>
    <w:p w:rsidR="007055E0" w:rsidRDefault="007055E0" w:rsidP="007055E0">
      <w:pPr>
        <w:autoSpaceDE w:val="0"/>
        <w:autoSpaceDN w:val="0"/>
        <w:adjustRightInd w:val="0"/>
        <w:ind w:right="-1" w:firstLine="709"/>
        <w:jc w:val="both"/>
      </w:pPr>
      <w:r>
        <w:t>2. П</w:t>
      </w:r>
      <w:r w:rsidRPr="001054EF">
        <w:t xml:space="preserve">редписание о прекращении нарушения антимонопольного законодательства </w:t>
      </w:r>
      <w:r>
        <w:br/>
        <w:t>н</w:t>
      </w:r>
      <w:r w:rsidRPr="001054EF">
        <w:t>е выдавать</w:t>
      </w:r>
      <w:r w:rsidR="004A2674">
        <w:t xml:space="preserve"> в связи с расторжением договоров аренды транспортных средств № 2019.147450 </w:t>
      </w:r>
      <w:r w:rsidR="004A2674">
        <w:br/>
        <w:t>от 06.05.2019, № 2019.117327 от 16.04.2019, № 2019.117885 от 16.04.2019, заключенных межд</w:t>
      </w:r>
      <w:proofErr w:type="gramStart"/>
      <w:r w:rsidR="004A2674">
        <w:t>у ООО</w:t>
      </w:r>
      <w:proofErr w:type="gramEnd"/>
      <w:r w:rsidR="004A2674">
        <w:t xml:space="preserve"> «</w:t>
      </w:r>
      <w:proofErr w:type="spellStart"/>
      <w:r w:rsidR="004A2674">
        <w:t>РостТех</w:t>
      </w:r>
      <w:proofErr w:type="spellEnd"/>
      <w:r w:rsidR="004A2674">
        <w:t>» и ООО «БАКМЭН»</w:t>
      </w:r>
      <w:r w:rsidRPr="001054EF">
        <w:t>.</w:t>
      </w:r>
    </w:p>
    <w:p w:rsidR="007055E0" w:rsidRDefault="007055E0" w:rsidP="007055E0">
      <w:pPr>
        <w:ind w:right="-1" w:firstLine="709"/>
        <w:jc w:val="both"/>
      </w:pPr>
    </w:p>
    <w:p w:rsidR="007055E0" w:rsidRDefault="007055E0" w:rsidP="007055E0">
      <w:pPr>
        <w:ind w:right="-1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94"/>
        <w:gridCol w:w="3335"/>
        <w:gridCol w:w="3408"/>
      </w:tblGrid>
      <w:tr w:rsidR="007055E0" w:rsidRPr="00894957" w:rsidTr="007055E0">
        <w:tc>
          <w:tcPr>
            <w:tcW w:w="3394" w:type="dxa"/>
            <w:shd w:val="clear" w:color="auto" w:fill="auto"/>
          </w:tcPr>
          <w:p w:rsidR="007055E0" w:rsidRPr="00894957" w:rsidRDefault="007055E0" w:rsidP="000F3D3F">
            <w:pPr>
              <w:autoSpaceDE w:val="0"/>
              <w:autoSpaceDN w:val="0"/>
              <w:adjustRightInd w:val="0"/>
              <w:ind w:right="-1"/>
              <w:jc w:val="both"/>
              <w:outlineLvl w:val="0"/>
            </w:pPr>
            <w:r w:rsidRPr="00894957">
              <w:t>Председатель Комиссии</w:t>
            </w:r>
          </w:p>
        </w:tc>
        <w:tc>
          <w:tcPr>
            <w:tcW w:w="3335" w:type="dxa"/>
            <w:shd w:val="clear" w:color="auto" w:fill="auto"/>
          </w:tcPr>
          <w:p w:rsidR="007055E0" w:rsidRPr="00894957" w:rsidRDefault="007055E0" w:rsidP="007055E0">
            <w:pPr>
              <w:autoSpaceDE w:val="0"/>
              <w:autoSpaceDN w:val="0"/>
              <w:adjustRightInd w:val="0"/>
              <w:ind w:right="-1" w:firstLine="709"/>
              <w:jc w:val="both"/>
              <w:outlineLvl w:val="0"/>
            </w:pPr>
          </w:p>
        </w:tc>
        <w:tc>
          <w:tcPr>
            <w:tcW w:w="3408" w:type="dxa"/>
            <w:shd w:val="clear" w:color="auto" w:fill="auto"/>
          </w:tcPr>
          <w:p w:rsidR="007055E0" w:rsidRPr="00894957" w:rsidRDefault="000F3D3F" w:rsidP="00870E05">
            <w:pPr>
              <w:autoSpaceDE w:val="0"/>
              <w:autoSpaceDN w:val="0"/>
              <w:adjustRightInd w:val="0"/>
              <w:ind w:right="-285"/>
              <w:outlineLvl w:val="0"/>
            </w:pPr>
            <w:r>
              <w:t xml:space="preserve">               </w:t>
            </w:r>
            <w:r w:rsidR="00870E05">
              <w:t xml:space="preserve">              </w:t>
            </w:r>
            <w:proofErr w:type="spellStart"/>
            <w:r w:rsidR="007055E0" w:rsidRPr="00894957">
              <w:t>О.П.Харченко</w:t>
            </w:r>
            <w:proofErr w:type="spellEnd"/>
          </w:p>
        </w:tc>
      </w:tr>
      <w:tr w:rsidR="007055E0" w:rsidRPr="00894957" w:rsidTr="007055E0">
        <w:tc>
          <w:tcPr>
            <w:tcW w:w="3394" w:type="dxa"/>
            <w:shd w:val="clear" w:color="auto" w:fill="auto"/>
          </w:tcPr>
          <w:p w:rsidR="007055E0" w:rsidRPr="00894957" w:rsidRDefault="007055E0" w:rsidP="007055E0">
            <w:pPr>
              <w:autoSpaceDE w:val="0"/>
              <w:autoSpaceDN w:val="0"/>
              <w:adjustRightInd w:val="0"/>
              <w:ind w:right="-1" w:firstLine="709"/>
              <w:jc w:val="both"/>
              <w:outlineLvl w:val="0"/>
            </w:pPr>
          </w:p>
        </w:tc>
        <w:tc>
          <w:tcPr>
            <w:tcW w:w="3335" w:type="dxa"/>
            <w:shd w:val="clear" w:color="auto" w:fill="auto"/>
          </w:tcPr>
          <w:p w:rsidR="007055E0" w:rsidRPr="00894957" w:rsidRDefault="007055E0" w:rsidP="007055E0">
            <w:pPr>
              <w:autoSpaceDE w:val="0"/>
              <w:autoSpaceDN w:val="0"/>
              <w:adjustRightInd w:val="0"/>
              <w:ind w:right="-1" w:firstLine="709"/>
              <w:jc w:val="both"/>
              <w:outlineLvl w:val="0"/>
            </w:pPr>
          </w:p>
        </w:tc>
        <w:tc>
          <w:tcPr>
            <w:tcW w:w="3408" w:type="dxa"/>
            <w:shd w:val="clear" w:color="auto" w:fill="auto"/>
          </w:tcPr>
          <w:p w:rsidR="007055E0" w:rsidRPr="00894957" w:rsidRDefault="007055E0" w:rsidP="00870E05">
            <w:pPr>
              <w:autoSpaceDE w:val="0"/>
              <w:autoSpaceDN w:val="0"/>
              <w:adjustRightInd w:val="0"/>
              <w:ind w:right="-285" w:firstLine="709"/>
              <w:jc w:val="both"/>
              <w:outlineLvl w:val="0"/>
            </w:pPr>
          </w:p>
        </w:tc>
      </w:tr>
      <w:tr w:rsidR="007055E0" w:rsidRPr="00894957" w:rsidTr="007055E0">
        <w:tc>
          <w:tcPr>
            <w:tcW w:w="3394" w:type="dxa"/>
            <w:shd w:val="clear" w:color="auto" w:fill="auto"/>
          </w:tcPr>
          <w:p w:rsidR="007055E0" w:rsidRPr="00894957" w:rsidRDefault="007055E0" w:rsidP="00870E05">
            <w:pPr>
              <w:autoSpaceDE w:val="0"/>
              <w:autoSpaceDN w:val="0"/>
              <w:adjustRightInd w:val="0"/>
              <w:ind w:right="-1"/>
              <w:jc w:val="both"/>
              <w:outlineLvl w:val="0"/>
            </w:pPr>
            <w:r w:rsidRPr="00894957">
              <w:t>Члены Комиссии</w:t>
            </w:r>
          </w:p>
        </w:tc>
        <w:tc>
          <w:tcPr>
            <w:tcW w:w="3335" w:type="dxa"/>
            <w:shd w:val="clear" w:color="auto" w:fill="auto"/>
          </w:tcPr>
          <w:p w:rsidR="007055E0" w:rsidRPr="00894957" w:rsidRDefault="007055E0" w:rsidP="007055E0">
            <w:pPr>
              <w:autoSpaceDE w:val="0"/>
              <w:autoSpaceDN w:val="0"/>
              <w:adjustRightInd w:val="0"/>
              <w:ind w:right="-1" w:firstLine="709"/>
              <w:jc w:val="both"/>
              <w:outlineLvl w:val="0"/>
            </w:pPr>
          </w:p>
        </w:tc>
        <w:tc>
          <w:tcPr>
            <w:tcW w:w="3408" w:type="dxa"/>
            <w:shd w:val="clear" w:color="auto" w:fill="auto"/>
          </w:tcPr>
          <w:p w:rsidR="007055E0" w:rsidRDefault="00361710" w:rsidP="00870E05">
            <w:pPr>
              <w:autoSpaceDE w:val="0"/>
              <w:autoSpaceDN w:val="0"/>
              <w:adjustRightInd w:val="0"/>
              <w:ind w:right="-285"/>
              <w:outlineLvl w:val="0"/>
            </w:pPr>
            <w:r>
              <w:t xml:space="preserve">               </w:t>
            </w:r>
            <w:r w:rsidR="00870E05">
              <w:t xml:space="preserve">              </w:t>
            </w:r>
            <w:r w:rsidR="007055E0">
              <w:t>Т.В. Куликова</w:t>
            </w:r>
          </w:p>
          <w:p w:rsidR="007055E0" w:rsidRDefault="007055E0" w:rsidP="00870E05">
            <w:pPr>
              <w:autoSpaceDE w:val="0"/>
              <w:autoSpaceDN w:val="0"/>
              <w:adjustRightInd w:val="0"/>
              <w:ind w:right="-285" w:firstLine="709"/>
              <w:jc w:val="center"/>
              <w:outlineLvl w:val="0"/>
            </w:pPr>
          </w:p>
          <w:p w:rsidR="007055E0" w:rsidRPr="00894957" w:rsidRDefault="00361710" w:rsidP="00870E05">
            <w:pPr>
              <w:autoSpaceDE w:val="0"/>
              <w:autoSpaceDN w:val="0"/>
              <w:adjustRightInd w:val="0"/>
              <w:ind w:right="-285"/>
              <w:outlineLvl w:val="0"/>
            </w:pPr>
            <w:r>
              <w:t xml:space="preserve">              </w:t>
            </w:r>
            <w:r w:rsidR="00870E05">
              <w:t xml:space="preserve">            </w:t>
            </w:r>
            <w:r>
              <w:t xml:space="preserve"> </w:t>
            </w:r>
            <w:r w:rsidR="007055E0">
              <w:t xml:space="preserve">И.Ю. </w:t>
            </w:r>
            <w:proofErr w:type="spellStart"/>
            <w:r w:rsidR="007055E0">
              <w:t>Шупикова</w:t>
            </w:r>
            <w:proofErr w:type="spellEnd"/>
          </w:p>
          <w:p w:rsidR="007055E0" w:rsidRPr="00894957" w:rsidRDefault="007055E0" w:rsidP="00870E05">
            <w:pPr>
              <w:autoSpaceDE w:val="0"/>
              <w:autoSpaceDN w:val="0"/>
              <w:adjustRightInd w:val="0"/>
              <w:ind w:right="-285" w:firstLine="709"/>
              <w:jc w:val="center"/>
              <w:outlineLvl w:val="0"/>
            </w:pPr>
          </w:p>
        </w:tc>
      </w:tr>
    </w:tbl>
    <w:p w:rsidR="00870E05" w:rsidRDefault="00870E05" w:rsidP="00870E05">
      <w:pPr>
        <w:ind w:right="-1"/>
        <w:jc w:val="both"/>
      </w:pPr>
    </w:p>
    <w:p w:rsidR="0033653B" w:rsidRDefault="007055E0" w:rsidP="00870E05">
      <w:pPr>
        <w:ind w:right="-1" w:firstLine="708"/>
        <w:jc w:val="both"/>
      </w:pPr>
      <w:proofErr w:type="gramStart"/>
      <w:r w:rsidRPr="00BA398A">
        <w:t xml:space="preserve">Решение может быть обжаловано в течение трех месяцев со дня его принятия </w:t>
      </w:r>
      <w:r w:rsidR="000F3D3F">
        <w:br/>
      </w:r>
      <w:r w:rsidRPr="00BA398A">
        <w:t>в арбитражный</w:t>
      </w:r>
      <w:r>
        <w:t xml:space="preserve"> в </w:t>
      </w:r>
      <w:r w:rsidRPr="00BA398A">
        <w:t>суд.</w:t>
      </w:r>
      <w:proofErr w:type="gramEnd"/>
    </w:p>
    <w:sectPr w:rsidR="0033653B" w:rsidSect="007055E0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866" w:rsidRDefault="00B65866">
      <w:r>
        <w:separator/>
      </w:r>
    </w:p>
  </w:endnote>
  <w:endnote w:type="continuationSeparator" w:id="0">
    <w:p w:rsidR="00B65866" w:rsidRDefault="00B6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866" w:rsidRDefault="00B65866">
      <w:r>
        <w:separator/>
      </w:r>
    </w:p>
  </w:footnote>
  <w:footnote w:type="continuationSeparator" w:id="0">
    <w:p w:rsidR="00B65866" w:rsidRDefault="00B65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66" w:rsidRDefault="00B65866" w:rsidP="007055E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5866" w:rsidRDefault="00B6586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866" w:rsidRDefault="00B65866" w:rsidP="007055E0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7A49">
      <w:rPr>
        <w:rStyle w:val="a5"/>
        <w:noProof/>
      </w:rPr>
      <w:t>4</w:t>
    </w:r>
    <w:r>
      <w:rPr>
        <w:rStyle w:val="a5"/>
      </w:rPr>
      <w:fldChar w:fldCharType="end"/>
    </w:r>
  </w:p>
  <w:p w:rsidR="00B65866" w:rsidRDefault="00B658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AB"/>
    <w:rsid w:val="000F3D3F"/>
    <w:rsid w:val="002241EC"/>
    <w:rsid w:val="0033653B"/>
    <w:rsid w:val="00361710"/>
    <w:rsid w:val="003E0213"/>
    <w:rsid w:val="004A2674"/>
    <w:rsid w:val="005609E2"/>
    <w:rsid w:val="00581489"/>
    <w:rsid w:val="005B7B2E"/>
    <w:rsid w:val="00650F8C"/>
    <w:rsid w:val="00655AFA"/>
    <w:rsid w:val="00692915"/>
    <w:rsid w:val="007055E0"/>
    <w:rsid w:val="007B7A49"/>
    <w:rsid w:val="00870E05"/>
    <w:rsid w:val="009B1431"/>
    <w:rsid w:val="00B65866"/>
    <w:rsid w:val="00D95AE7"/>
    <w:rsid w:val="00EA3DAB"/>
    <w:rsid w:val="00EE4E6E"/>
    <w:rsid w:val="00F3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5E0"/>
    <w:pPr>
      <w:keepLines/>
      <w:snapToGrid w:val="0"/>
      <w:jc w:val="center"/>
    </w:pPr>
    <w:rPr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55E0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5">
    <w:name w:val="page number"/>
    <w:basedOn w:val="a0"/>
    <w:rsid w:val="007055E0"/>
  </w:style>
  <w:style w:type="paragraph" w:styleId="a6">
    <w:name w:val="header"/>
    <w:basedOn w:val="a"/>
    <w:link w:val="a7"/>
    <w:rsid w:val="00705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055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55E0"/>
    <w:pPr>
      <w:keepLines/>
      <w:snapToGrid w:val="0"/>
      <w:jc w:val="center"/>
    </w:pPr>
    <w:rPr>
      <w:color w:val="0000FF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55E0"/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styleId="a5">
    <w:name w:val="page number"/>
    <w:basedOn w:val="a0"/>
    <w:rsid w:val="007055E0"/>
  </w:style>
  <w:style w:type="paragraph" w:styleId="a6">
    <w:name w:val="header"/>
    <w:basedOn w:val="a"/>
    <w:link w:val="a7"/>
    <w:rsid w:val="007055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05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05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34E2F64A2285913499F25CAEDCE34D77C48582309F375959EB7D3A39BC92B816FAFDA33E975E0D84B586C25D36D1F32DE077F8EjCP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34E2F64A2285913499F25CAEDCE34D77C48582309F375959EB7D3A39BC92B816FAFDA33E875E0D84B586C25D36D1F32DE077F8EjCP3D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E4A530B67EA40A7D6A2AA66909220E4F3D827CB124171202AD2C5002BF2BE8B41F3BAF220A6E8B0BA1FE1F120FE32DA70B8EE7A847Y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5B0A5C4B96A061BBC3715C744F67A24DF7D0608B83708F1F3A0D72552D344042CA7D6FE61FDB83C27C55733E53F0A3BAE4A55E41F2MC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 Шупикова</dc:creator>
  <cp:keywords/>
  <dc:description/>
  <cp:lastModifiedBy>Ирина Юрьевна Шупикова</cp:lastModifiedBy>
  <cp:revision>8</cp:revision>
  <cp:lastPrinted>2020-11-06T04:32:00Z</cp:lastPrinted>
  <dcterms:created xsi:type="dcterms:W3CDTF">2020-11-06T03:21:00Z</dcterms:created>
  <dcterms:modified xsi:type="dcterms:W3CDTF">2020-11-06T08:36:00Z</dcterms:modified>
</cp:coreProperties>
</file>